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16" w:rsidRPr="00BE4CBB" w:rsidRDefault="004A6E16" w:rsidP="004A6E16">
      <w:pPr>
        <w:spacing w:line="560" w:lineRule="exact"/>
        <w:rPr>
          <w:rFonts w:ascii="黑体" w:eastAsia="黑体" w:hAnsi="宋体" w:hint="eastAsia"/>
          <w:sz w:val="32"/>
          <w:szCs w:val="32"/>
        </w:rPr>
      </w:pPr>
      <w:r w:rsidRPr="00BE4CBB">
        <w:rPr>
          <w:rFonts w:ascii="黑体" w:eastAsia="黑体" w:hAnsi="宋体" w:hint="eastAsia"/>
          <w:sz w:val="32"/>
          <w:szCs w:val="32"/>
        </w:rPr>
        <w:t>附件1</w:t>
      </w:r>
    </w:p>
    <w:p w:rsidR="004A6E16" w:rsidRPr="00085C9C" w:rsidRDefault="004A6E16" w:rsidP="004A6E16">
      <w:pPr>
        <w:spacing w:line="600" w:lineRule="exact"/>
        <w:jc w:val="center"/>
        <w:rPr>
          <w:rFonts w:ascii="小标宋" w:eastAsia="小标宋" w:hAnsi="宋体" w:hint="eastAsia"/>
          <w:sz w:val="36"/>
          <w:szCs w:val="36"/>
        </w:rPr>
      </w:pPr>
      <w:r w:rsidRPr="00085C9C">
        <w:rPr>
          <w:rFonts w:ascii="小标宋" w:eastAsia="小标宋" w:hAnsi="宋体" w:hint="eastAsia"/>
          <w:sz w:val="36"/>
          <w:szCs w:val="36"/>
        </w:rPr>
        <w:t>201</w:t>
      </w:r>
      <w:r>
        <w:rPr>
          <w:rFonts w:ascii="小标宋" w:eastAsia="小标宋" w:hAnsi="宋体" w:hint="eastAsia"/>
          <w:sz w:val="36"/>
          <w:szCs w:val="36"/>
        </w:rPr>
        <w:t>8</w:t>
      </w:r>
      <w:r w:rsidRPr="00085C9C">
        <w:rPr>
          <w:rFonts w:ascii="小标宋" w:eastAsia="小标宋" w:hAnsi="宋体" w:hint="eastAsia"/>
          <w:sz w:val="36"/>
          <w:szCs w:val="36"/>
        </w:rPr>
        <w:t>年</w:t>
      </w:r>
      <w:r>
        <w:rPr>
          <w:rFonts w:ascii="小标宋" w:eastAsia="小标宋" w:hAnsi="宋体" w:hint="eastAsia"/>
          <w:sz w:val="36"/>
          <w:szCs w:val="36"/>
        </w:rPr>
        <w:t>度</w:t>
      </w:r>
      <w:r w:rsidRPr="00085C9C">
        <w:rPr>
          <w:rFonts w:ascii="小标宋" w:eastAsia="小标宋" w:hAnsi="宋体" w:hint="eastAsia"/>
          <w:sz w:val="36"/>
          <w:szCs w:val="36"/>
        </w:rPr>
        <w:t>杭州市物业管理优秀住宅</w:t>
      </w:r>
    </w:p>
    <w:p w:rsidR="004A6E16" w:rsidRPr="00085C9C" w:rsidRDefault="004A6E16" w:rsidP="004A6E16">
      <w:pPr>
        <w:spacing w:line="600" w:lineRule="exact"/>
        <w:jc w:val="center"/>
        <w:rPr>
          <w:rFonts w:ascii="小标宋" w:eastAsia="小标宋" w:hAnsi="宋体" w:hint="eastAsia"/>
          <w:sz w:val="36"/>
          <w:szCs w:val="36"/>
        </w:rPr>
      </w:pPr>
      <w:r w:rsidRPr="00085C9C">
        <w:rPr>
          <w:rFonts w:ascii="小标宋" w:eastAsia="小标宋" w:hAnsi="宋体" w:hint="eastAsia"/>
          <w:sz w:val="36"/>
          <w:szCs w:val="36"/>
        </w:rPr>
        <w:t>小区（大厦）复评工作方案</w:t>
      </w:r>
    </w:p>
    <w:p w:rsidR="004A6E16" w:rsidRDefault="004A6E16" w:rsidP="004A6E16">
      <w:pPr>
        <w:spacing w:line="500" w:lineRule="exact"/>
        <w:ind w:firstLineChars="200" w:firstLine="600"/>
        <w:rPr>
          <w:rFonts w:ascii="仿宋_GB2312" w:eastAsia="仿宋_GB2312" w:hint="eastAsia"/>
          <w:sz w:val="30"/>
          <w:szCs w:val="30"/>
        </w:rPr>
      </w:pPr>
    </w:p>
    <w:p w:rsidR="004A6E16" w:rsidRPr="00F514FE" w:rsidRDefault="004A6E16" w:rsidP="004A6E16">
      <w:pPr>
        <w:snapToGrid w:val="0"/>
        <w:spacing w:line="360" w:lineRule="auto"/>
        <w:ind w:firstLineChars="200" w:firstLine="640"/>
        <w:rPr>
          <w:rFonts w:ascii="仿宋_GB2312" w:eastAsia="仿宋_GB2312" w:hint="eastAsia"/>
          <w:sz w:val="32"/>
          <w:szCs w:val="32"/>
        </w:rPr>
      </w:pPr>
      <w:r w:rsidRPr="00F514FE">
        <w:rPr>
          <w:rFonts w:ascii="仿宋_GB2312" w:eastAsia="仿宋_GB2312" w:hAnsi="宋体" w:hint="eastAsia"/>
          <w:sz w:val="32"/>
          <w:szCs w:val="32"/>
        </w:rPr>
        <w:t>为</w:t>
      </w:r>
      <w:r>
        <w:rPr>
          <w:rFonts w:ascii="仿宋_GB2312" w:eastAsia="仿宋_GB2312" w:hAnsi="宋体" w:hint="eastAsia"/>
          <w:sz w:val="32"/>
          <w:szCs w:val="32"/>
        </w:rPr>
        <w:t>检查和督促物业服务企业</w:t>
      </w:r>
      <w:r w:rsidRPr="00F514FE">
        <w:rPr>
          <w:rFonts w:ascii="仿宋_GB2312" w:eastAsia="仿宋_GB2312" w:hAnsi="宋体" w:hint="eastAsia"/>
          <w:sz w:val="32"/>
          <w:szCs w:val="32"/>
        </w:rPr>
        <w:t>做好</w:t>
      </w:r>
      <w:r>
        <w:rPr>
          <w:rFonts w:ascii="仿宋_GB2312" w:eastAsia="仿宋_GB2312" w:hAnsi="宋体" w:hint="eastAsia"/>
          <w:sz w:val="32"/>
          <w:szCs w:val="32"/>
        </w:rPr>
        <w:t>物业管理工作，保持和巩固市优项目的先进和示范性，提高物业管理服务水平和质量，特制订2018年度杭州市物业管理优秀住宅小区（大厦）复评工作</w:t>
      </w:r>
      <w:r w:rsidRPr="00F514FE">
        <w:rPr>
          <w:rFonts w:ascii="仿宋_GB2312" w:eastAsia="仿宋_GB2312" w:hAnsi="ˎ̥" w:hint="eastAsia"/>
          <w:sz w:val="32"/>
          <w:szCs w:val="32"/>
        </w:rPr>
        <w:t>方案</w:t>
      </w:r>
      <w:r>
        <w:rPr>
          <w:rFonts w:ascii="仿宋_GB2312" w:eastAsia="仿宋_GB2312" w:hint="eastAsia"/>
          <w:sz w:val="32"/>
          <w:szCs w:val="32"/>
        </w:rPr>
        <w:t>。</w:t>
      </w:r>
    </w:p>
    <w:p w:rsidR="004A6E16" w:rsidRPr="00BE4CBB" w:rsidRDefault="004A6E16" w:rsidP="004A6E16">
      <w:pPr>
        <w:snapToGrid w:val="0"/>
        <w:spacing w:line="360" w:lineRule="auto"/>
        <w:ind w:firstLineChars="200" w:firstLine="640"/>
        <w:rPr>
          <w:rFonts w:ascii="黑体" w:eastAsia="黑体" w:hint="eastAsia"/>
          <w:sz w:val="32"/>
          <w:szCs w:val="32"/>
        </w:rPr>
      </w:pPr>
      <w:r w:rsidRPr="00BE4CBB">
        <w:rPr>
          <w:rFonts w:ascii="黑体" w:eastAsia="黑体" w:hint="eastAsia"/>
          <w:sz w:val="32"/>
          <w:szCs w:val="32"/>
        </w:rPr>
        <w:t>一、复评对象</w:t>
      </w:r>
    </w:p>
    <w:p w:rsidR="004A6E16" w:rsidRPr="00845F69" w:rsidRDefault="004A6E16" w:rsidP="004A6E16">
      <w:pPr>
        <w:spacing w:line="360" w:lineRule="auto"/>
        <w:ind w:firstLineChars="200" w:firstLine="640"/>
        <w:rPr>
          <w:rFonts w:ascii="仿宋_GB2312" w:eastAsia="仿宋_GB2312" w:hint="eastAsia"/>
          <w:sz w:val="32"/>
          <w:szCs w:val="32"/>
        </w:rPr>
      </w:pPr>
      <w:r w:rsidRPr="00845F69">
        <w:rPr>
          <w:rFonts w:ascii="仿宋_GB2312" w:eastAsia="仿宋_GB2312" w:hint="eastAsia"/>
          <w:sz w:val="32"/>
          <w:szCs w:val="32"/>
        </w:rPr>
        <w:t>201</w:t>
      </w:r>
      <w:r>
        <w:rPr>
          <w:rFonts w:ascii="仿宋_GB2312" w:eastAsia="仿宋_GB2312" w:hint="eastAsia"/>
          <w:sz w:val="32"/>
          <w:szCs w:val="32"/>
        </w:rPr>
        <w:t>8</w:t>
      </w:r>
      <w:r w:rsidRPr="00845F69">
        <w:rPr>
          <w:rFonts w:ascii="仿宋_GB2312" w:eastAsia="仿宋_GB2312" w:hint="eastAsia"/>
          <w:sz w:val="32"/>
          <w:szCs w:val="32"/>
        </w:rPr>
        <w:t>年复评对象为</w:t>
      </w:r>
      <w:r w:rsidRPr="00845F69">
        <w:rPr>
          <w:rFonts w:ascii="仿宋_GB2312" w:eastAsia="仿宋_GB2312" w:hAnsi="ˎ̥" w:hint="eastAsia"/>
          <w:sz w:val="32"/>
          <w:szCs w:val="32"/>
        </w:rPr>
        <w:t>获得</w:t>
      </w:r>
      <w:r>
        <w:rPr>
          <w:rFonts w:ascii="仿宋_GB2312" w:eastAsia="仿宋_GB2312" w:hAnsi="ˎ̥" w:hint="eastAsia"/>
          <w:sz w:val="32"/>
          <w:szCs w:val="32"/>
        </w:rPr>
        <w:t>2013</w:t>
      </w:r>
      <w:r w:rsidRPr="00845F69">
        <w:rPr>
          <w:rFonts w:ascii="仿宋_GB2312" w:eastAsia="仿宋_GB2312" w:hAnsi="ˎ̥" w:hint="eastAsia"/>
          <w:sz w:val="32"/>
          <w:szCs w:val="32"/>
        </w:rPr>
        <w:t>年</w:t>
      </w:r>
      <w:r w:rsidRPr="00845F69">
        <w:rPr>
          <w:rFonts w:ascii="仿宋_GB2312" w:eastAsia="仿宋_GB2312" w:hint="eastAsia"/>
          <w:sz w:val="32"/>
          <w:szCs w:val="32"/>
        </w:rPr>
        <w:t>创建的所有</w:t>
      </w:r>
      <w:r w:rsidRPr="00845F69">
        <w:rPr>
          <w:rFonts w:ascii="仿宋_GB2312" w:eastAsia="仿宋_GB2312" w:hAnsi="ˎ̥" w:hint="eastAsia"/>
          <w:sz w:val="32"/>
          <w:szCs w:val="32"/>
        </w:rPr>
        <w:t>杭州市物业管理优秀住宅小区（大厦）称号的住宅小区和大厦（以下简称“市优”）。</w:t>
      </w:r>
    </w:p>
    <w:p w:rsidR="004A6E16" w:rsidRPr="00F514FE" w:rsidRDefault="004A6E16" w:rsidP="004A6E16">
      <w:pPr>
        <w:pStyle w:val="a6"/>
        <w:snapToGrid w:val="0"/>
        <w:spacing w:line="360" w:lineRule="auto"/>
        <w:ind w:leftChars="50" w:left="105" w:right="105" w:firstLineChars="181" w:firstLine="579"/>
        <w:rPr>
          <w:rFonts w:ascii="仿宋_GB2312" w:eastAsia="仿宋_GB2312" w:hAnsi="ˎ̥" w:hint="eastAsia"/>
          <w:sz w:val="32"/>
          <w:szCs w:val="32"/>
        </w:rPr>
      </w:pPr>
      <w:r w:rsidRPr="00F514FE">
        <w:rPr>
          <w:rFonts w:ascii="仿宋_GB2312" w:eastAsia="仿宋_GB2312" w:hAnsi="ˎ̥" w:hint="eastAsia"/>
          <w:sz w:val="32"/>
          <w:szCs w:val="32"/>
        </w:rPr>
        <w:t>复评对象有以下情形之一的，</w:t>
      </w:r>
      <w:r>
        <w:rPr>
          <w:rFonts w:ascii="仿宋_GB2312" w:eastAsia="仿宋_GB2312" w:hAnsi="ˎ̥" w:hint="eastAsia"/>
          <w:sz w:val="32"/>
          <w:szCs w:val="32"/>
        </w:rPr>
        <w:t>将</w:t>
      </w:r>
      <w:r w:rsidRPr="00F514FE">
        <w:rPr>
          <w:rFonts w:ascii="仿宋_GB2312" w:eastAsia="仿宋_GB2312" w:hAnsi="ˎ̥" w:hint="eastAsia"/>
          <w:sz w:val="32"/>
          <w:szCs w:val="32"/>
        </w:rPr>
        <w:t>取消</w:t>
      </w:r>
      <w:r>
        <w:rPr>
          <w:rFonts w:ascii="仿宋_GB2312" w:eastAsia="仿宋_GB2312" w:hAnsi="ˎ̥" w:hint="eastAsia"/>
          <w:sz w:val="32"/>
          <w:szCs w:val="32"/>
        </w:rPr>
        <w:t>“</w:t>
      </w:r>
      <w:r w:rsidRPr="00F514FE">
        <w:rPr>
          <w:rFonts w:ascii="仿宋_GB2312" w:eastAsia="仿宋_GB2312" w:hAnsi="ˎ̥" w:hint="eastAsia"/>
          <w:sz w:val="32"/>
          <w:szCs w:val="32"/>
        </w:rPr>
        <w:t>市优</w:t>
      </w:r>
      <w:r>
        <w:rPr>
          <w:rFonts w:ascii="仿宋_GB2312" w:eastAsia="仿宋_GB2312" w:hAnsi="ˎ̥" w:hint="eastAsia"/>
          <w:sz w:val="32"/>
          <w:szCs w:val="32"/>
        </w:rPr>
        <w:t>”</w:t>
      </w:r>
      <w:r w:rsidRPr="00F514FE">
        <w:rPr>
          <w:rFonts w:ascii="仿宋_GB2312" w:eastAsia="仿宋_GB2312" w:hAnsi="ˎ̥" w:hint="eastAsia"/>
          <w:sz w:val="32"/>
          <w:szCs w:val="32"/>
        </w:rPr>
        <w:t>称号：</w:t>
      </w:r>
    </w:p>
    <w:p w:rsidR="004A6E16" w:rsidRPr="00F514FE" w:rsidRDefault="004A6E16" w:rsidP="004A6E16">
      <w:pPr>
        <w:snapToGrid w:val="0"/>
        <w:spacing w:line="360" w:lineRule="auto"/>
        <w:ind w:firstLineChars="200" w:firstLine="640"/>
        <w:rPr>
          <w:rFonts w:ascii="仿宋_GB2312" w:eastAsia="仿宋_GB2312" w:hint="eastAsia"/>
          <w:sz w:val="32"/>
          <w:szCs w:val="32"/>
        </w:rPr>
      </w:pPr>
      <w:r w:rsidRPr="00F514FE">
        <w:rPr>
          <w:rFonts w:ascii="仿宋_GB2312" w:eastAsia="仿宋_GB2312" w:hint="eastAsia"/>
          <w:sz w:val="32"/>
          <w:szCs w:val="32"/>
        </w:rPr>
        <w:t>1</w:t>
      </w:r>
      <w:r>
        <w:rPr>
          <w:rFonts w:ascii="仿宋_GB2312" w:eastAsia="仿宋_GB2312" w:hint="eastAsia"/>
          <w:sz w:val="32"/>
          <w:szCs w:val="32"/>
        </w:rPr>
        <w:t>.</w:t>
      </w:r>
      <w:r w:rsidRPr="00F514FE">
        <w:rPr>
          <w:rFonts w:ascii="仿宋_GB2312" w:eastAsia="仿宋_GB2312" w:hint="eastAsia"/>
          <w:sz w:val="32"/>
          <w:szCs w:val="32"/>
        </w:rPr>
        <w:t>已不实行专业化物业管理以及虽实行专业化物业管理但自获得</w:t>
      </w:r>
      <w:r>
        <w:rPr>
          <w:rFonts w:ascii="仿宋_GB2312" w:eastAsia="仿宋_GB2312" w:hint="eastAsia"/>
          <w:sz w:val="32"/>
          <w:szCs w:val="32"/>
        </w:rPr>
        <w:t>“</w:t>
      </w:r>
      <w:r w:rsidRPr="00F514FE">
        <w:rPr>
          <w:rFonts w:ascii="仿宋_GB2312" w:eastAsia="仿宋_GB2312" w:hint="eastAsia"/>
          <w:sz w:val="32"/>
          <w:szCs w:val="32"/>
        </w:rPr>
        <w:t>市优</w:t>
      </w:r>
      <w:r>
        <w:rPr>
          <w:rFonts w:ascii="仿宋_GB2312" w:eastAsia="仿宋_GB2312" w:hint="eastAsia"/>
          <w:sz w:val="32"/>
          <w:szCs w:val="32"/>
        </w:rPr>
        <w:t>”</w:t>
      </w:r>
      <w:r w:rsidRPr="00F514FE">
        <w:rPr>
          <w:rFonts w:ascii="仿宋_GB2312" w:eastAsia="仿宋_GB2312" w:hint="eastAsia"/>
          <w:sz w:val="32"/>
          <w:szCs w:val="32"/>
        </w:rPr>
        <w:t>后业主委员会未按规定换届、备案或</w:t>
      </w:r>
      <w:r w:rsidRPr="00F514FE">
        <w:rPr>
          <w:rFonts w:ascii="仿宋_GB2312" w:eastAsia="仿宋_GB2312" w:hAnsi="Arial" w:cs="Arial" w:hint="eastAsia"/>
          <w:sz w:val="32"/>
          <w:szCs w:val="32"/>
        </w:rPr>
        <w:t>不能正常履行职责</w:t>
      </w:r>
      <w:r w:rsidRPr="00F514FE">
        <w:rPr>
          <w:rFonts w:ascii="仿宋_GB2312" w:eastAsia="仿宋_GB2312" w:hint="eastAsia"/>
          <w:sz w:val="32"/>
          <w:szCs w:val="32"/>
        </w:rPr>
        <w:t>的；</w:t>
      </w:r>
    </w:p>
    <w:p w:rsidR="004A6E16" w:rsidRPr="00F514FE" w:rsidRDefault="004A6E16" w:rsidP="004A6E16">
      <w:pPr>
        <w:snapToGrid w:val="0"/>
        <w:spacing w:line="360" w:lineRule="auto"/>
        <w:ind w:firstLineChars="200" w:firstLine="640"/>
        <w:rPr>
          <w:rFonts w:ascii="仿宋_GB2312" w:eastAsia="仿宋_GB2312" w:hint="eastAsia"/>
          <w:sz w:val="32"/>
          <w:szCs w:val="32"/>
        </w:rPr>
      </w:pPr>
      <w:r w:rsidRPr="00F514FE">
        <w:rPr>
          <w:rFonts w:ascii="仿宋_GB2312" w:eastAsia="仿宋_GB2312" w:hint="eastAsia"/>
          <w:sz w:val="32"/>
          <w:szCs w:val="32"/>
        </w:rPr>
        <w:t>2</w:t>
      </w:r>
      <w:r>
        <w:rPr>
          <w:rFonts w:ascii="仿宋_GB2312" w:eastAsia="仿宋_GB2312" w:hint="eastAsia"/>
          <w:sz w:val="32"/>
          <w:szCs w:val="32"/>
        </w:rPr>
        <w:t>.</w:t>
      </w:r>
      <w:r w:rsidRPr="00F514FE">
        <w:rPr>
          <w:rFonts w:ascii="仿宋_GB2312" w:eastAsia="仿宋_GB2312" w:hint="eastAsia"/>
          <w:sz w:val="32"/>
          <w:szCs w:val="32"/>
        </w:rPr>
        <w:t>未纳入物业管理项目</w:t>
      </w:r>
      <w:r>
        <w:rPr>
          <w:rFonts w:ascii="仿宋_GB2312" w:eastAsia="仿宋_GB2312" w:hint="eastAsia"/>
          <w:sz w:val="32"/>
          <w:szCs w:val="32"/>
        </w:rPr>
        <w:t>检查考核</w:t>
      </w:r>
      <w:r w:rsidRPr="00F514FE">
        <w:rPr>
          <w:rFonts w:ascii="仿宋_GB2312" w:eastAsia="仿宋_GB2312" w:hint="eastAsia"/>
          <w:sz w:val="32"/>
          <w:szCs w:val="32"/>
        </w:rPr>
        <w:t>范围</w:t>
      </w:r>
      <w:r w:rsidRPr="00845F69">
        <w:rPr>
          <w:rFonts w:ascii="仿宋_GB2312" w:eastAsia="仿宋_GB2312" w:hint="eastAsia"/>
          <w:sz w:val="32"/>
          <w:szCs w:val="32"/>
        </w:rPr>
        <w:t>[萧山、余杭、富阳、县（市）除外]</w:t>
      </w:r>
      <w:r w:rsidRPr="00F514FE">
        <w:rPr>
          <w:rFonts w:ascii="仿宋_GB2312" w:eastAsia="仿宋_GB2312" w:hint="eastAsia"/>
          <w:sz w:val="32"/>
          <w:szCs w:val="32"/>
        </w:rPr>
        <w:t>或无合法有效的物业服务合同的；</w:t>
      </w:r>
    </w:p>
    <w:p w:rsidR="004A6E16" w:rsidRPr="00FB4E5E" w:rsidRDefault="004A6E16" w:rsidP="004A6E16">
      <w:pPr>
        <w:ind w:firstLineChars="200" w:firstLine="640"/>
        <w:rPr>
          <w:rFonts w:ascii="仿宋_GB2312" w:eastAsia="仿宋_GB2312" w:hAnsi="宋体" w:cs="宋体" w:hint="eastAsia"/>
          <w:color w:val="000000"/>
          <w:kern w:val="0"/>
          <w:sz w:val="32"/>
          <w:szCs w:val="32"/>
        </w:rPr>
      </w:pPr>
      <w:r w:rsidRPr="00F514FE">
        <w:rPr>
          <w:rFonts w:ascii="仿宋_GB2312" w:eastAsia="仿宋_GB2312" w:hint="eastAsia"/>
          <w:sz w:val="32"/>
          <w:szCs w:val="32"/>
        </w:rPr>
        <w:t>3</w:t>
      </w:r>
      <w:r>
        <w:rPr>
          <w:rFonts w:ascii="仿宋_GB2312" w:eastAsia="仿宋_GB2312" w:hint="eastAsia"/>
          <w:sz w:val="32"/>
          <w:szCs w:val="32"/>
        </w:rPr>
        <w:t>.</w:t>
      </w:r>
      <w:r w:rsidRPr="00F514FE">
        <w:rPr>
          <w:rFonts w:ascii="仿宋_GB2312" w:eastAsia="仿宋_GB2312" w:hint="eastAsia"/>
          <w:sz w:val="32"/>
          <w:szCs w:val="32"/>
        </w:rPr>
        <w:t>项目区域内在申报之日前2年内发生过以下</w:t>
      </w:r>
      <w:r>
        <w:rPr>
          <w:rFonts w:ascii="仿宋_GB2312" w:eastAsia="仿宋_GB2312" w:hint="eastAsia"/>
          <w:sz w:val="32"/>
          <w:szCs w:val="32"/>
        </w:rPr>
        <w:t>一种及以上</w:t>
      </w:r>
      <w:r w:rsidRPr="00F514FE">
        <w:rPr>
          <w:rFonts w:ascii="仿宋_GB2312" w:eastAsia="仿宋_GB2312" w:hint="eastAsia"/>
          <w:sz w:val="32"/>
          <w:szCs w:val="32"/>
        </w:rPr>
        <w:t>物业服务企业有责</w:t>
      </w:r>
      <w:r>
        <w:rPr>
          <w:rFonts w:ascii="仿宋_GB2312" w:eastAsia="仿宋_GB2312" w:hint="eastAsia"/>
          <w:sz w:val="32"/>
          <w:szCs w:val="32"/>
        </w:rPr>
        <w:t>任</w:t>
      </w:r>
      <w:r w:rsidRPr="00F514FE">
        <w:rPr>
          <w:rFonts w:ascii="仿宋_GB2312" w:eastAsia="仿宋_GB2312" w:hint="eastAsia"/>
          <w:sz w:val="32"/>
          <w:szCs w:val="32"/>
        </w:rPr>
        <w:t>事故的</w:t>
      </w:r>
      <w:r>
        <w:rPr>
          <w:rFonts w:ascii="仿宋_GB2312" w:eastAsia="仿宋_GB2312" w:hint="eastAsia"/>
          <w:sz w:val="32"/>
          <w:szCs w:val="32"/>
        </w:rPr>
        <w:t>情况</w:t>
      </w:r>
      <w:r w:rsidRPr="00F514FE">
        <w:rPr>
          <w:rFonts w:ascii="仿宋_GB2312" w:eastAsia="仿宋_GB2312" w:hint="eastAsia"/>
          <w:sz w:val="32"/>
          <w:szCs w:val="32"/>
        </w:rPr>
        <w:t>：</w:t>
      </w:r>
      <w:r w:rsidRPr="00F514FE">
        <w:rPr>
          <w:rFonts w:ascii="仿宋_GB2312" w:eastAsia="仿宋_GB2312" w:hAnsi="宋体" w:hint="eastAsia"/>
          <w:sz w:val="32"/>
          <w:szCs w:val="32"/>
        </w:rPr>
        <w:t>火灾、人员伤残（死亡）、经济损失2万元以上的重大设施设备或业主财产损失、</w:t>
      </w:r>
      <w:r w:rsidRPr="00F514FE">
        <w:rPr>
          <w:rFonts w:ascii="仿宋_GB2312" w:eastAsia="仿宋_GB2312" w:hint="eastAsia"/>
          <w:sz w:val="32"/>
          <w:szCs w:val="32"/>
        </w:rPr>
        <w:t>项目处工作人员在项目内作案被治安拘留或构成刑事犯罪、</w:t>
      </w:r>
      <w:r w:rsidRPr="00FB4E5E">
        <w:rPr>
          <w:rFonts w:ascii="仿宋_GB2312" w:eastAsia="仿宋_GB2312" w:hAnsi="宋体" w:cs="宋体" w:hint="eastAsia"/>
          <w:color w:val="000000"/>
          <w:kern w:val="0"/>
          <w:sz w:val="32"/>
          <w:szCs w:val="32"/>
        </w:rPr>
        <w:t>发生</w:t>
      </w:r>
      <w:r w:rsidRPr="00FB4E5E">
        <w:rPr>
          <w:rFonts w:ascii="仿宋_GB2312" w:eastAsia="仿宋_GB2312" w:hAnsi="宋体" w:cs="宋体" w:hint="eastAsia"/>
          <w:color w:val="000000"/>
          <w:kern w:val="0"/>
          <w:sz w:val="32"/>
          <w:szCs w:val="32"/>
        </w:rPr>
        <w:lastRenderedPageBreak/>
        <w:t>对行业有较大负面影响、有相关部门重大通报的事件</w:t>
      </w:r>
      <w:r w:rsidRPr="00E735AE">
        <w:rPr>
          <w:rFonts w:ascii="仿宋_GB2312" w:eastAsia="仿宋_GB2312" w:hAnsi="宋体" w:cs="宋体" w:hint="eastAsia"/>
          <w:kern w:val="0"/>
          <w:sz w:val="32"/>
          <w:szCs w:val="32"/>
        </w:rPr>
        <w:t>；申报前一年度或当年被相关部门行政处罚的小区</w:t>
      </w:r>
      <w:r w:rsidRPr="00E735AE">
        <w:rPr>
          <w:rFonts w:eastAsia="仿宋_GB2312" w:hAnsi="宋体" w:cs="宋体" w:hint="eastAsia"/>
          <w:kern w:val="0"/>
          <w:sz w:val="32"/>
          <w:szCs w:val="32"/>
        </w:rPr>
        <w:t>物业服务企业在评优评先工作中予以“一票否决”；</w:t>
      </w:r>
      <w:r w:rsidRPr="00E735AE">
        <w:rPr>
          <w:rFonts w:ascii="仿宋_GB2312" w:eastAsia="仿宋_GB2312" w:hAnsi="宋体" w:cs="宋体" w:hint="eastAsia"/>
          <w:kern w:val="0"/>
          <w:sz w:val="32"/>
          <w:szCs w:val="32"/>
        </w:rPr>
        <w:t>在“零发案小区”和</w:t>
      </w:r>
      <w:r w:rsidRPr="00FB4E5E">
        <w:rPr>
          <w:rFonts w:ascii="仿宋_GB2312" w:eastAsia="仿宋_GB2312" w:hAnsi="宋体" w:cs="宋体" w:hint="eastAsia"/>
          <w:color w:val="000000"/>
          <w:kern w:val="0"/>
          <w:sz w:val="32"/>
          <w:szCs w:val="32"/>
        </w:rPr>
        <w:t>“控案先进小区”创建中，</w:t>
      </w:r>
      <w:r w:rsidRPr="00FB4E5E">
        <w:rPr>
          <w:rFonts w:eastAsia="仿宋_GB2312" w:hAnsi="宋体" w:cs="宋体" w:hint="eastAsia"/>
          <w:color w:val="000000"/>
          <w:kern w:val="0"/>
          <w:sz w:val="32"/>
          <w:szCs w:val="32"/>
        </w:rPr>
        <w:t>对发案率连续上升并被市公安部门通报的小区物业服务企业，在评优评先工作中予以“一票否决”。</w:t>
      </w:r>
    </w:p>
    <w:p w:rsidR="004A6E16" w:rsidRPr="00F514FE" w:rsidRDefault="004A6E16" w:rsidP="004A6E16">
      <w:pPr>
        <w:snapToGrid w:val="0"/>
        <w:spacing w:line="360" w:lineRule="auto"/>
        <w:ind w:firstLineChars="200" w:firstLine="640"/>
        <w:rPr>
          <w:rFonts w:ascii="仿宋_GB2312" w:eastAsia="仿宋_GB2312" w:hint="eastAsia"/>
          <w:sz w:val="32"/>
          <w:szCs w:val="32"/>
        </w:rPr>
      </w:pPr>
      <w:r w:rsidRPr="00F514FE">
        <w:rPr>
          <w:rFonts w:ascii="仿宋_GB2312" w:eastAsia="仿宋_GB2312" w:hint="eastAsia"/>
          <w:sz w:val="32"/>
          <w:szCs w:val="32"/>
        </w:rPr>
        <w:t>4</w:t>
      </w:r>
      <w:r>
        <w:rPr>
          <w:rFonts w:ascii="仿宋_GB2312" w:eastAsia="仿宋_GB2312" w:hint="eastAsia"/>
          <w:sz w:val="32"/>
          <w:szCs w:val="32"/>
        </w:rPr>
        <w:t>.</w:t>
      </w:r>
      <w:r w:rsidRPr="00F514FE">
        <w:rPr>
          <w:rFonts w:ascii="仿宋_GB2312" w:eastAsia="仿宋_GB2312" w:hint="eastAsia"/>
          <w:sz w:val="32"/>
          <w:szCs w:val="32"/>
        </w:rPr>
        <w:t>聘请的物业服务企业发生变更后，未及时在项目所在地</w:t>
      </w:r>
      <w:r>
        <w:rPr>
          <w:rFonts w:ascii="仿宋_GB2312" w:eastAsia="仿宋_GB2312" w:hint="eastAsia"/>
          <w:sz w:val="32"/>
          <w:szCs w:val="32"/>
        </w:rPr>
        <w:t>的</w:t>
      </w:r>
      <w:r w:rsidRPr="00F514FE">
        <w:rPr>
          <w:rFonts w:ascii="仿宋_GB2312" w:eastAsia="仿宋_GB2312" w:hint="eastAsia"/>
          <w:sz w:val="32"/>
          <w:szCs w:val="32"/>
        </w:rPr>
        <w:t>区、县（市）</w:t>
      </w:r>
      <w:r>
        <w:rPr>
          <w:rFonts w:ascii="仿宋_GB2312" w:eastAsia="仿宋_GB2312" w:hint="eastAsia"/>
          <w:sz w:val="32"/>
          <w:szCs w:val="32"/>
        </w:rPr>
        <w:t>住建</w:t>
      </w:r>
      <w:r w:rsidRPr="00F514FE">
        <w:rPr>
          <w:rFonts w:ascii="仿宋_GB2312" w:eastAsia="仿宋_GB2312" w:hint="eastAsia"/>
          <w:sz w:val="32"/>
          <w:szCs w:val="32"/>
        </w:rPr>
        <w:t>（房管）局进行备案的；</w:t>
      </w:r>
    </w:p>
    <w:p w:rsidR="004A6E16" w:rsidRPr="00F514FE" w:rsidRDefault="004A6E16" w:rsidP="004A6E16">
      <w:pPr>
        <w:snapToGrid w:val="0"/>
        <w:spacing w:line="360" w:lineRule="auto"/>
        <w:ind w:firstLineChars="200" w:firstLine="640"/>
        <w:rPr>
          <w:rFonts w:ascii="仿宋_GB2312" w:eastAsia="仿宋_GB2312" w:hint="eastAsia"/>
          <w:sz w:val="32"/>
          <w:szCs w:val="32"/>
        </w:rPr>
      </w:pPr>
      <w:r w:rsidRPr="00F514FE">
        <w:rPr>
          <w:rFonts w:ascii="仿宋_GB2312" w:eastAsia="仿宋_GB2312" w:hint="eastAsia"/>
          <w:sz w:val="32"/>
          <w:szCs w:val="32"/>
        </w:rPr>
        <w:t>5</w:t>
      </w:r>
      <w:r>
        <w:rPr>
          <w:rFonts w:ascii="仿宋_GB2312" w:eastAsia="仿宋_GB2312" w:hint="eastAsia"/>
          <w:sz w:val="32"/>
          <w:szCs w:val="32"/>
        </w:rPr>
        <w:t>.</w:t>
      </w:r>
      <w:r w:rsidRPr="00F514FE">
        <w:rPr>
          <w:rFonts w:ascii="仿宋_GB2312" w:eastAsia="仿宋_GB2312" w:hint="eastAsia"/>
          <w:sz w:val="32"/>
          <w:szCs w:val="32"/>
        </w:rPr>
        <w:t>项目区域内监控、消防、电梯等共用设施设备存在严重安全隐患，以及业主（使用人）满意率、社区居民委员会评价和行业专家考评得分低于设定最低标准线的；</w:t>
      </w:r>
    </w:p>
    <w:p w:rsidR="004A6E16" w:rsidRPr="00F514FE" w:rsidRDefault="004A6E16" w:rsidP="004A6E16">
      <w:pPr>
        <w:snapToGrid w:val="0"/>
        <w:spacing w:line="360" w:lineRule="auto"/>
        <w:ind w:firstLineChars="200" w:firstLine="640"/>
        <w:rPr>
          <w:rFonts w:ascii="仿宋_GB2312" w:eastAsia="仿宋_GB2312" w:hint="eastAsia"/>
          <w:sz w:val="32"/>
          <w:szCs w:val="32"/>
        </w:rPr>
      </w:pPr>
      <w:r w:rsidRPr="00F514FE">
        <w:rPr>
          <w:rFonts w:ascii="仿宋_GB2312" w:eastAsia="仿宋_GB2312" w:hint="eastAsia"/>
          <w:sz w:val="32"/>
          <w:szCs w:val="32"/>
        </w:rPr>
        <w:t>6</w:t>
      </w:r>
      <w:r>
        <w:rPr>
          <w:rFonts w:ascii="仿宋_GB2312" w:eastAsia="仿宋_GB2312" w:hint="eastAsia"/>
          <w:sz w:val="32"/>
          <w:szCs w:val="32"/>
        </w:rPr>
        <w:t>.</w:t>
      </w:r>
      <w:r w:rsidRPr="00F514FE">
        <w:rPr>
          <w:rFonts w:ascii="仿宋_GB2312" w:eastAsia="仿宋_GB2312" w:hint="eastAsia"/>
          <w:sz w:val="32"/>
          <w:szCs w:val="32"/>
        </w:rPr>
        <w:t>应进行复评，但物业服务企业放弃申报或业主委员会不同意申报的。</w:t>
      </w:r>
    </w:p>
    <w:p w:rsidR="004A6E16" w:rsidRPr="00F514FE" w:rsidRDefault="004A6E16" w:rsidP="004A6E16">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2014</w:t>
      </w:r>
      <w:r w:rsidRPr="00F514FE">
        <w:rPr>
          <w:rFonts w:ascii="仿宋_GB2312" w:eastAsia="仿宋_GB2312" w:hint="eastAsia"/>
          <w:sz w:val="32"/>
          <w:szCs w:val="32"/>
        </w:rPr>
        <w:t>至201</w:t>
      </w:r>
      <w:r>
        <w:rPr>
          <w:rFonts w:ascii="仿宋_GB2312" w:eastAsia="仿宋_GB2312" w:hint="eastAsia"/>
          <w:sz w:val="32"/>
          <w:szCs w:val="32"/>
        </w:rPr>
        <w:t>7</w:t>
      </w:r>
      <w:r w:rsidRPr="00F514FE">
        <w:rPr>
          <w:rFonts w:ascii="仿宋_GB2312" w:eastAsia="仿宋_GB2312" w:hint="eastAsia"/>
          <w:sz w:val="32"/>
          <w:szCs w:val="32"/>
        </w:rPr>
        <w:t>年期间创建的</w:t>
      </w:r>
      <w:r>
        <w:rPr>
          <w:rFonts w:ascii="仿宋_GB2312" w:eastAsia="仿宋_GB2312" w:hint="eastAsia"/>
          <w:sz w:val="32"/>
          <w:szCs w:val="32"/>
        </w:rPr>
        <w:t>“</w:t>
      </w:r>
      <w:r w:rsidRPr="00F514FE">
        <w:rPr>
          <w:rFonts w:ascii="仿宋_GB2312" w:eastAsia="仿宋_GB2312" w:hint="eastAsia"/>
          <w:sz w:val="32"/>
          <w:szCs w:val="32"/>
        </w:rPr>
        <w:t>市优</w:t>
      </w:r>
      <w:r>
        <w:rPr>
          <w:rFonts w:ascii="仿宋_GB2312" w:eastAsia="仿宋_GB2312" w:hint="eastAsia"/>
          <w:sz w:val="32"/>
          <w:szCs w:val="32"/>
        </w:rPr>
        <w:t>”</w:t>
      </w:r>
      <w:r w:rsidRPr="00F514FE">
        <w:rPr>
          <w:rFonts w:ascii="仿宋_GB2312" w:eastAsia="仿宋_GB2312" w:hint="eastAsia"/>
          <w:sz w:val="32"/>
          <w:szCs w:val="32"/>
        </w:rPr>
        <w:t>项目中，如出现因管理服务水平下降、业主意见较大或物业服务企业发生变更的，经</w:t>
      </w:r>
      <w:r>
        <w:rPr>
          <w:rFonts w:ascii="仿宋_GB2312" w:eastAsia="仿宋_GB2312" w:hint="eastAsia"/>
          <w:sz w:val="32"/>
          <w:szCs w:val="32"/>
        </w:rPr>
        <w:t>各区、县（市）物业管理协会（工作片会）确认，</w:t>
      </w:r>
      <w:r w:rsidRPr="00F514FE">
        <w:rPr>
          <w:rFonts w:ascii="仿宋_GB2312" w:eastAsia="仿宋_GB2312" w:hint="eastAsia"/>
          <w:sz w:val="32"/>
          <w:szCs w:val="32"/>
        </w:rPr>
        <w:t>可提前在201</w:t>
      </w:r>
      <w:r>
        <w:rPr>
          <w:rFonts w:ascii="仿宋_GB2312" w:eastAsia="仿宋_GB2312" w:hint="eastAsia"/>
          <w:sz w:val="32"/>
          <w:szCs w:val="32"/>
        </w:rPr>
        <w:t>8</w:t>
      </w:r>
      <w:r w:rsidRPr="00F514FE">
        <w:rPr>
          <w:rFonts w:ascii="仿宋_GB2312" w:eastAsia="仿宋_GB2312" w:hint="eastAsia"/>
          <w:sz w:val="32"/>
          <w:szCs w:val="32"/>
        </w:rPr>
        <w:t>年进行复评；其中，因管理服务水平下降、业主意见较大提前复评的项目，应由业主委员会公示征得</w:t>
      </w:r>
      <w:r>
        <w:rPr>
          <w:rFonts w:ascii="仿宋_GB2312" w:eastAsia="仿宋_GB2312" w:hint="eastAsia"/>
          <w:sz w:val="32"/>
          <w:szCs w:val="32"/>
        </w:rPr>
        <w:t>双过半</w:t>
      </w:r>
      <w:r w:rsidRPr="00F514FE">
        <w:rPr>
          <w:rFonts w:ascii="仿宋_GB2312" w:eastAsia="仿宋_GB2312" w:hint="eastAsia"/>
          <w:sz w:val="32"/>
          <w:szCs w:val="32"/>
        </w:rPr>
        <w:t>以上业主同意后提交书面报告。</w:t>
      </w:r>
    </w:p>
    <w:p w:rsidR="004A6E16" w:rsidRPr="00BE4CBB" w:rsidRDefault="004A6E16" w:rsidP="004A6E16">
      <w:pPr>
        <w:snapToGrid w:val="0"/>
        <w:spacing w:line="360" w:lineRule="auto"/>
        <w:ind w:firstLineChars="200" w:firstLine="640"/>
        <w:rPr>
          <w:rFonts w:ascii="黑体" w:eastAsia="黑体" w:hint="eastAsia"/>
          <w:sz w:val="32"/>
          <w:szCs w:val="32"/>
        </w:rPr>
      </w:pPr>
      <w:r w:rsidRPr="00BE4CBB">
        <w:rPr>
          <w:rFonts w:ascii="黑体" w:eastAsia="黑体" w:hint="eastAsia"/>
          <w:sz w:val="32"/>
          <w:szCs w:val="32"/>
        </w:rPr>
        <w:t>二、职责分工</w:t>
      </w:r>
    </w:p>
    <w:p w:rsidR="004A6E16" w:rsidRPr="00F514FE" w:rsidRDefault="004A6E16" w:rsidP="004A6E16">
      <w:pPr>
        <w:snapToGrid w:val="0"/>
        <w:spacing w:line="360" w:lineRule="auto"/>
        <w:ind w:firstLineChars="200" w:firstLine="640"/>
        <w:rPr>
          <w:rFonts w:ascii="仿宋_GB2312" w:eastAsia="仿宋_GB2312" w:hint="eastAsia"/>
          <w:sz w:val="32"/>
          <w:szCs w:val="32"/>
        </w:rPr>
      </w:pPr>
      <w:r w:rsidRPr="00F514FE">
        <w:rPr>
          <w:rFonts w:ascii="仿宋_GB2312" w:eastAsia="仿宋_GB2312" w:hint="eastAsia"/>
          <w:sz w:val="32"/>
          <w:szCs w:val="32"/>
        </w:rPr>
        <w:t>201</w:t>
      </w:r>
      <w:r>
        <w:rPr>
          <w:rFonts w:ascii="仿宋_GB2312" w:eastAsia="仿宋_GB2312" w:hint="eastAsia"/>
          <w:sz w:val="32"/>
          <w:szCs w:val="32"/>
        </w:rPr>
        <w:t>8</w:t>
      </w:r>
      <w:r w:rsidRPr="00F514FE">
        <w:rPr>
          <w:rFonts w:ascii="仿宋_GB2312" w:eastAsia="仿宋_GB2312" w:hint="eastAsia"/>
          <w:sz w:val="32"/>
          <w:szCs w:val="32"/>
        </w:rPr>
        <w:t>年</w:t>
      </w:r>
      <w:r>
        <w:rPr>
          <w:rFonts w:ascii="仿宋_GB2312" w:eastAsia="仿宋_GB2312" w:hint="eastAsia"/>
          <w:sz w:val="32"/>
          <w:szCs w:val="32"/>
        </w:rPr>
        <w:t>“</w:t>
      </w:r>
      <w:r w:rsidRPr="00F514FE">
        <w:rPr>
          <w:rFonts w:ascii="仿宋_GB2312" w:eastAsia="仿宋_GB2312" w:hint="eastAsia"/>
          <w:sz w:val="32"/>
          <w:szCs w:val="32"/>
        </w:rPr>
        <w:t>市优</w:t>
      </w:r>
      <w:r>
        <w:rPr>
          <w:rFonts w:ascii="仿宋_GB2312" w:eastAsia="仿宋_GB2312" w:hint="eastAsia"/>
          <w:sz w:val="32"/>
          <w:szCs w:val="32"/>
        </w:rPr>
        <w:t>”</w:t>
      </w:r>
      <w:r w:rsidRPr="00F514FE">
        <w:rPr>
          <w:rFonts w:ascii="仿宋_GB2312" w:eastAsia="仿宋_GB2312" w:hint="eastAsia"/>
          <w:sz w:val="32"/>
          <w:szCs w:val="32"/>
        </w:rPr>
        <w:t>复评工</w:t>
      </w:r>
      <w:proofErr w:type="gramStart"/>
      <w:r w:rsidRPr="00F514FE">
        <w:rPr>
          <w:rFonts w:ascii="仿宋_GB2312" w:eastAsia="仿宋_GB2312" w:hint="eastAsia"/>
          <w:sz w:val="32"/>
          <w:szCs w:val="32"/>
        </w:rPr>
        <w:t>作按照</w:t>
      </w:r>
      <w:proofErr w:type="gramEnd"/>
      <w:r w:rsidRPr="00F514FE">
        <w:rPr>
          <w:rFonts w:ascii="仿宋_GB2312" w:eastAsia="仿宋_GB2312" w:hint="eastAsia"/>
          <w:sz w:val="32"/>
          <w:szCs w:val="32"/>
        </w:rPr>
        <w:t>统一领导、分级实施、共同参与的原则，</w:t>
      </w:r>
      <w:r>
        <w:rPr>
          <w:rFonts w:ascii="仿宋_GB2312" w:eastAsia="仿宋_GB2312" w:hint="eastAsia"/>
          <w:sz w:val="32"/>
          <w:szCs w:val="32"/>
        </w:rPr>
        <w:t>由杭州</w:t>
      </w:r>
      <w:r w:rsidRPr="00F514FE">
        <w:rPr>
          <w:rFonts w:ascii="仿宋_GB2312" w:eastAsia="仿宋_GB2312" w:hint="eastAsia"/>
          <w:sz w:val="32"/>
          <w:szCs w:val="32"/>
        </w:rPr>
        <w:t>市</w:t>
      </w:r>
      <w:r>
        <w:rPr>
          <w:rFonts w:ascii="仿宋_GB2312" w:eastAsia="仿宋_GB2312" w:hint="eastAsia"/>
          <w:sz w:val="32"/>
          <w:szCs w:val="32"/>
        </w:rPr>
        <w:t>物业管理协会</w:t>
      </w:r>
      <w:r w:rsidRPr="00F514FE">
        <w:rPr>
          <w:rFonts w:ascii="仿宋_GB2312" w:eastAsia="仿宋_GB2312" w:hint="eastAsia"/>
          <w:sz w:val="32"/>
          <w:szCs w:val="32"/>
        </w:rPr>
        <w:t>统一负责制定复评方</w:t>
      </w:r>
      <w:r w:rsidRPr="00F514FE">
        <w:rPr>
          <w:rFonts w:ascii="仿宋_GB2312" w:eastAsia="仿宋_GB2312" w:hint="eastAsia"/>
          <w:sz w:val="32"/>
          <w:szCs w:val="32"/>
        </w:rPr>
        <w:lastRenderedPageBreak/>
        <w:t>案、确定复评对象、公示征求社会意见和通报复评结果等</w:t>
      </w:r>
      <w:r>
        <w:rPr>
          <w:rFonts w:ascii="仿宋_GB2312" w:eastAsia="仿宋_GB2312" w:hint="eastAsia"/>
          <w:sz w:val="32"/>
          <w:szCs w:val="32"/>
        </w:rPr>
        <w:t>各项工作；各区、县（市）物业管理协会（工作片会）</w:t>
      </w:r>
      <w:r w:rsidRPr="00F514FE">
        <w:rPr>
          <w:rFonts w:ascii="仿宋_GB2312" w:eastAsia="仿宋_GB2312" w:hint="eastAsia"/>
          <w:sz w:val="32"/>
          <w:szCs w:val="32"/>
        </w:rPr>
        <w:t>按照要求</w:t>
      </w:r>
      <w:r>
        <w:rPr>
          <w:rFonts w:ascii="仿宋_GB2312" w:eastAsia="仿宋_GB2312" w:hint="eastAsia"/>
          <w:sz w:val="32"/>
          <w:szCs w:val="32"/>
        </w:rPr>
        <w:t>具体</w:t>
      </w:r>
      <w:r w:rsidRPr="00F514FE">
        <w:rPr>
          <w:rFonts w:ascii="仿宋_GB2312" w:eastAsia="仿宋_GB2312" w:hint="eastAsia"/>
          <w:sz w:val="32"/>
          <w:szCs w:val="32"/>
        </w:rPr>
        <w:t>负责组织落实对辖区内复评项目的梳理确认、通知企</w:t>
      </w:r>
      <w:r>
        <w:rPr>
          <w:rFonts w:ascii="仿宋_GB2312" w:eastAsia="仿宋_GB2312" w:hint="eastAsia"/>
          <w:sz w:val="32"/>
          <w:szCs w:val="32"/>
        </w:rPr>
        <w:t>业申报、公示征求社区意见、组织专家考评、提出具体处理意见等工作。</w:t>
      </w:r>
      <w:r w:rsidRPr="00F514FE">
        <w:rPr>
          <w:rFonts w:ascii="仿宋_GB2312" w:eastAsia="仿宋_GB2312" w:hint="eastAsia"/>
          <w:sz w:val="32"/>
          <w:szCs w:val="32"/>
        </w:rPr>
        <w:t>相关物业服务企业、业主委员会、社区居民委员会</w:t>
      </w:r>
      <w:r>
        <w:rPr>
          <w:rFonts w:ascii="仿宋_GB2312" w:eastAsia="仿宋_GB2312" w:hint="eastAsia"/>
          <w:sz w:val="32"/>
          <w:szCs w:val="32"/>
        </w:rPr>
        <w:t>要积极</w:t>
      </w:r>
      <w:r w:rsidRPr="00F514FE">
        <w:rPr>
          <w:rFonts w:ascii="仿宋_GB2312" w:eastAsia="仿宋_GB2312" w:hint="eastAsia"/>
          <w:sz w:val="32"/>
          <w:szCs w:val="32"/>
        </w:rPr>
        <w:t>参与</w:t>
      </w:r>
      <w:r>
        <w:rPr>
          <w:rFonts w:ascii="仿宋_GB2312" w:eastAsia="仿宋_GB2312" w:hint="eastAsia"/>
          <w:sz w:val="32"/>
          <w:szCs w:val="32"/>
        </w:rPr>
        <w:t>并协助有关单位做好复评工作</w:t>
      </w:r>
      <w:r w:rsidRPr="00F514FE">
        <w:rPr>
          <w:rFonts w:ascii="仿宋_GB2312" w:eastAsia="仿宋_GB2312" w:hint="eastAsia"/>
          <w:sz w:val="32"/>
          <w:szCs w:val="32"/>
        </w:rPr>
        <w:t>。</w:t>
      </w:r>
    </w:p>
    <w:p w:rsidR="004A6E16" w:rsidRPr="00BE4CBB" w:rsidRDefault="004A6E16" w:rsidP="004A6E16">
      <w:pPr>
        <w:snapToGrid w:val="0"/>
        <w:spacing w:line="360" w:lineRule="auto"/>
        <w:ind w:firstLineChars="200" w:firstLine="640"/>
        <w:rPr>
          <w:rFonts w:ascii="黑体" w:eastAsia="黑体" w:hint="eastAsia"/>
          <w:sz w:val="32"/>
          <w:szCs w:val="32"/>
        </w:rPr>
      </w:pPr>
      <w:r w:rsidRPr="00BE4CBB">
        <w:rPr>
          <w:rFonts w:ascii="黑体" w:eastAsia="黑体" w:hint="eastAsia"/>
          <w:sz w:val="32"/>
          <w:szCs w:val="32"/>
        </w:rPr>
        <w:t>三、复评步骤及时间安排</w:t>
      </w:r>
    </w:p>
    <w:p w:rsidR="004A6E16" w:rsidRDefault="004A6E16" w:rsidP="004A6E16">
      <w:pPr>
        <w:snapToGrid w:val="0"/>
        <w:spacing w:line="360" w:lineRule="auto"/>
        <w:ind w:firstLineChars="200" w:firstLine="643"/>
        <w:rPr>
          <w:rFonts w:ascii="仿宋_GB2312" w:eastAsia="仿宋_GB2312" w:hint="eastAsia"/>
          <w:sz w:val="32"/>
          <w:szCs w:val="32"/>
        </w:rPr>
      </w:pPr>
      <w:r w:rsidRPr="00BE4CBB">
        <w:rPr>
          <w:rFonts w:ascii="仿宋_GB2312" w:eastAsia="仿宋_GB2312" w:hint="eastAsia"/>
          <w:b/>
          <w:sz w:val="32"/>
          <w:szCs w:val="32"/>
        </w:rPr>
        <w:t>1.梳理确认（</w:t>
      </w:r>
      <w:smartTag w:uri="urn:schemas-microsoft-com:office:smarttags" w:element="chsdate">
        <w:smartTagPr>
          <w:attr w:name="IsROCDate" w:val="False"/>
          <w:attr w:name="IsLunarDate" w:val="False"/>
          <w:attr w:name="Day" w:val="15"/>
          <w:attr w:name="Month" w:val="4"/>
          <w:attr w:name="Year" w:val="2018"/>
        </w:smartTagPr>
        <w:r>
          <w:rPr>
            <w:rFonts w:ascii="仿宋_GB2312" w:eastAsia="仿宋_GB2312" w:hint="eastAsia"/>
            <w:b/>
            <w:sz w:val="32"/>
            <w:szCs w:val="32"/>
          </w:rPr>
          <w:t>4</w:t>
        </w:r>
        <w:r w:rsidRPr="00BE4CBB">
          <w:rPr>
            <w:rFonts w:ascii="仿宋_GB2312" w:eastAsia="仿宋_GB2312" w:hint="eastAsia"/>
            <w:b/>
            <w:sz w:val="32"/>
            <w:szCs w:val="32"/>
          </w:rPr>
          <w:t>月</w:t>
        </w:r>
        <w:r>
          <w:rPr>
            <w:rFonts w:ascii="仿宋_GB2312" w:eastAsia="仿宋_GB2312" w:hint="eastAsia"/>
            <w:b/>
            <w:sz w:val="32"/>
            <w:szCs w:val="32"/>
          </w:rPr>
          <w:t>15</w:t>
        </w:r>
        <w:r w:rsidRPr="00BE4CBB">
          <w:rPr>
            <w:rFonts w:ascii="仿宋_GB2312" w:eastAsia="仿宋_GB2312" w:hint="eastAsia"/>
            <w:b/>
            <w:sz w:val="32"/>
            <w:szCs w:val="32"/>
          </w:rPr>
          <w:t>日</w:t>
        </w:r>
      </w:smartTag>
      <w:r w:rsidRPr="00BE4CBB">
        <w:rPr>
          <w:rFonts w:ascii="仿宋_GB2312" w:eastAsia="仿宋_GB2312" w:hint="eastAsia"/>
          <w:b/>
          <w:sz w:val="32"/>
          <w:szCs w:val="32"/>
        </w:rPr>
        <w:t>前）</w:t>
      </w:r>
      <w:r>
        <w:rPr>
          <w:rFonts w:ascii="仿宋_GB2312" w:eastAsia="仿宋_GB2312" w:hint="eastAsia"/>
          <w:sz w:val="32"/>
          <w:szCs w:val="32"/>
        </w:rPr>
        <w:t>。各区、县（市）物业管理协会（工作片会）</w:t>
      </w:r>
      <w:r w:rsidRPr="00F514FE">
        <w:rPr>
          <w:rFonts w:ascii="仿宋_GB2312" w:eastAsia="仿宋_GB2312" w:hint="eastAsia"/>
          <w:sz w:val="32"/>
          <w:szCs w:val="32"/>
        </w:rPr>
        <w:t>对辖区内的</w:t>
      </w:r>
      <w:r>
        <w:rPr>
          <w:rFonts w:ascii="仿宋_GB2312" w:eastAsia="仿宋_GB2312" w:hint="eastAsia"/>
          <w:sz w:val="32"/>
          <w:szCs w:val="32"/>
        </w:rPr>
        <w:t>“</w:t>
      </w:r>
      <w:r w:rsidRPr="00F514FE">
        <w:rPr>
          <w:rFonts w:ascii="仿宋_GB2312" w:eastAsia="仿宋_GB2312" w:hint="eastAsia"/>
          <w:sz w:val="32"/>
          <w:szCs w:val="32"/>
        </w:rPr>
        <w:t>市优</w:t>
      </w:r>
      <w:r>
        <w:rPr>
          <w:rFonts w:ascii="仿宋_GB2312" w:eastAsia="仿宋_GB2312" w:hint="eastAsia"/>
          <w:sz w:val="32"/>
          <w:szCs w:val="32"/>
        </w:rPr>
        <w:t>”</w:t>
      </w:r>
      <w:r w:rsidRPr="00F514FE">
        <w:rPr>
          <w:rFonts w:ascii="仿宋_GB2312" w:eastAsia="仿宋_GB2312" w:hint="eastAsia"/>
          <w:sz w:val="32"/>
          <w:szCs w:val="32"/>
        </w:rPr>
        <w:t>项目情况进行梳理确认后报</w:t>
      </w:r>
      <w:r>
        <w:rPr>
          <w:rFonts w:ascii="仿宋_GB2312" w:eastAsia="仿宋_GB2312" w:hint="eastAsia"/>
          <w:sz w:val="32"/>
          <w:szCs w:val="32"/>
        </w:rPr>
        <w:t>杭州市物业管理协会秘书处</w:t>
      </w:r>
      <w:r w:rsidRPr="00F514FE">
        <w:rPr>
          <w:rFonts w:ascii="仿宋_GB2312" w:eastAsia="仿宋_GB2312" w:hint="eastAsia"/>
          <w:sz w:val="32"/>
          <w:szCs w:val="32"/>
        </w:rPr>
        <w:t>备案</w:t>
      </w:r>
      <w:r>
        <w:rPr>
          <w:rFonts w:ascii="仿宋_GB2312" w:eastAsia="仿宋_GB2312" w:hint="eastAsia"/>
          <w:sz w:val="32"/>
          <w:szCs w:val="32"/>
        </w:rPr>
        <w:t>。</w:t>
      </w:r>
    </w:p>
    <w:p w:rsidR="004A6E16" w:rsidRPr="00F514FE" w:rsidRDefault="004A6E16" w:rsidP="004A6E16">
      <w:pPr>
        <w:snapToGrid w:val="0"/>
        <w:spacing w:line="360" w:lineRule="auto"/>
        <w:ind w:firstLineChars="200" w:firstLine="643"/>
        <w:rPr>
          <w:rFonts w:ascii="仿宋_GB2312" w:eastAsia="仿宋_GB2312" w:hint="eastAsia"/>
          <w:sz w:val="32"/>
          <w:szCs w:val="32"/>
        </w:rPr>
      </w:pPr>
      <w:r w:rsidRPr="00BE4CBB">
        <w:rPr>
          <w:rFonts w:ascii="仿宋_GB2312" w:eastAsia="仿宋_GB2312" w:hint="eastAsia"/>
          <w:b/>
          <w:sz w:val="32"/>
          <w:szCs w:val="32"/>
        </w:rPr>
        <w:t>2.通知、公示（</w:t>
      </w:r>
      <w:smartTag w:uri="urn:schemas-microsoft-com:office:smarttags" w:element="chsdate">
        <w:smartTagPr>
          <w:attr w:name="IsROCDate" w:val="False"/>
          <w:attr w:name="IsLunarDate" w:val="False"/>
          <w:attr w:name="Day" w:val="31"/>
          <w:attr w:name="Month" w:val="5"/>
          <w:attr w:name="Year" w:val="2018"/>
        </w:smartTagPr>
        <w:r>
          <w:rPr>
            <w:rFonts w:ascii="仿宋_GB2312" w:eastAsia="仿宋_GB2312" w:hint="eastAsia"/>
            <w:b/>
            <w:sz w:val="32"/>
            <w:szCs w:val="32"/>
          </w:rPr>
          <w:t>5</w:t>
        </w:r>
        <w:r w:rsidRPr="00BE4CBB">
          <w:rPr>
            <w:rFonts w:ascii="仿宋_GB2312" w:eastAsia="仿宋_GB2312" w:hint="eastAsia"/>
            <w:b/>
            <w:sz w:val="32"/>
            <w:szCs w:val="32"/>
          </w:rPr>
          <w:t>月</w:t>
        </w:r>
        <w:r>
          <w:rPr>
            <w:rFonts w:ascii="仿宋_GB2312" w:eastAsia="仿宋_GB2312" w:hint="eastAsia"/>
            <w:b/>
            <w:sz w:val="32"/>
            <w:szCs w:val="32"/>
          </w:rPr>
          <w:t>31</w:t>
        </w:r>
        <w:r w:rsidRPr="00BE4CBB">
          <w:rPr>
            <w:rFonts w:ascii="仿宋_GB2312" w:eastAsia="仿宋_GB2312" w:hint="eastAsia"/>
            <w:b/>
            <w:sz w:val="32"/>
            <w:szCs w:val="32"/>
          </w:rPr>
          <w:t>日</w:t>
        </w:r>
      </w:smartTag>
      <w:r w:rsidRPr="00BE4CBB">
        <w:rPr>
          <w:rFonts w:ascii="仿宋_GB2312" w:eastAsia="仿宋_GB2312" w:hint="eastAsia"/>
          <w:b/>
          <w:sz w:val="32"/>
          <w:szCs w:val="32"/>
        </w:rPr>
        <w:t>前）</w:t>
      </w:r>
      <w:r>
        <w:rPr>
          <w:rFonts w:ascii="仿宋_GB2312" w:eastAsia="仿宋_GB2312" w:hint="eastAsia"/>
          <w:sz w:val="32"/>
          <w:szCs w:val="32"/>
        </w:rPr>
        <w:t>。各区、县（市）物业管理协会（工作片会）</w:t>
      </w:r>
      <w:r w:rsidRPr="00F514FE">
        <w:rPr>
          <w:rFonts w:ascii="仿宋_GB2312" w:eastAsia="仿宋_GB2312" w:hint="eastAsia"/>
          <w:sz w:val="32"/>
          <w:szCs w:val="32"/>
        </w:rPr>
        <w:t>对</w:t>
      </w:r>
      <w:r>
        <w:rPr>
          <w:rFonts w:ascii="仿宋_GB2312" w:eastAsia="仿宋_GB2312" w:hint="eastAsia"/>
          <w:sz w:val="32"/>
          <w:szCs w:val="32"/>
        </w:rPr>
        <w:t>应</w:t>
      </w:r>
      <w:r w:rsidRPr="00F514FE">
        <w:rPr>
          <w:rFonts w:ascii="仿宋_GB2312" w:eastAsia="仿宋_GB2312" w:hint="eastAsia"/>
          <w:sz w:val="32"/>
          <w:szCs w:val="32"/>
        </w:rPr>
        <w:t>参加</w:t>
      </w:r>
      <w:r>
        <w:rPr>
          <w:rFonts w:ascii="仿宋_GB2312" w:eastAsia="仿宋_GB2312" w:hint="eastAsia"/>
          <w:sz w:val="32"/>
          <w:szCs w:val="32"/>
        </w:rPr>
        <w:t>“</w:t>
      </w:r>
      <w:r w:rsidRPr="00F514FE">
        <w:rPr>
          <w:rFonts w:ascii="仿宋_GB2312" w:eastAsia="仿宋_GB2312" w:hint="eastAsia"/>
          <w:sz w:val="32"/>
          <w:szCs w:val="32"/>
        </w:rPr>
        <w:t>市优</w:t>
      </w:r>
      <w:r>
        <w:rPr>
          <w:rFonts w:ascii="仿宋_GB2312" w:eastAsia="仿宋_GB2312" w:hint="eastAsia"/>
          <w:sz w:val="32"/>
          <w:szCs w:val="32"/>
        </w:rPr>
        <w:t>”</w:t>
      </w:r>
      <w:r w:rsidRPr="00F514FE">
        <w:rPr>
          <w:rFonts w:ascii="仿宋_GB2312" w:eastAsia="仿宋_GB2312" w:hint="eastAsia"/>
          <w:sz w:val="32"/>
          <w:szCs w:val="32"/>
        </w:rPr>
        <w:t>复评的项目逐个通知相关物业服务企业进行申报</w:t>
      </w:r>
      <w:r>
        <w:rPr>
          <w:rFonts w:ascii="仿宋_GB2312" w:eastAsia="仿宋_GB2312" w:hint="eastAsia"/>
          <w:sz w:val="32"/>
          <w:szCs w:val="32"/>
        </w:rPr>
        <w:t>，做好复评的相关准备工作。在企业确认参加申报后，各区、县（市）物业管理协会（工作片会）</w:t>
      </w:r>
      <w:r w:rsidRPr="00F514FE">
        <w:rPr>
          <w:rFonts w:ascii="仿宋_GB2312" w:eastAsia="仿宋_GB2312" w:hint="eastAsia"/>
          <w:sz w:val="32"/>
          <w:szCs w:val="32"/>
        </w:rPr>
        <w:t>应在参评项目区域内的显著位置（主要出入口、宣传栏等不少于3处）进行不少于7</w:t>
      </w:r>
      <w:r>
        <w:rPr>
          <w:rFonts w:ascii="仿宋_GB2312" w:eastAsia="仿宋_GB2312" w:hint="eastAsia"/>
          <w:sz w:val="32"/>
          <w:szCs w:val="32"/>
        </w:rPr>
        <w:t>日</w:t>
      </w:r>
      <w:r w:rsidRPr="00F514FE">
        <w:rPr>
          <w:rFonts w:ascii="仿宋_GB2312" w:eastAsia="仿宋_GB2312" w:hint="eastAsia"/>
          <w:sz w:val="32"/>
          <w:szCs w:val="32"/>
        </w:rPr>
        <w:t>的公示，听取广大业主相关意见。</w:t>
      </w:r>
    </w:p>
    <w:p w:rsidR="004A6E16" w:rsidRDefault="004A6E16" w:rsidP="004A6E16">
      <w:pPr>
        <w:snapToGrid w:val="0"/>
        <w:spacing w:line="360" w:lineRule="auto"/>
        <w:ind w:firstLineChars="200" w:firstLine="643"/>
        <w:rPr>
          <w:rFonts w:ascii="仿宋_GB2312" w:eastAsia="仿宋_GB2312" w:hint="eastAsia"/>
          <w:sz w:val="32"/>
          <w:szCs w:val="32"/>
        </w:rPr>
      </w:pPr>
      <w:r w:rsidRPr="00BE4CBB">
        <w:rPr>
          <w:rFonts w:ascii="仿宋_GB2312" w:eastAsia="仿宋_GB2312" w:hint="eastAsia"/>
          <w:b/>
          <w:sz w:val="32"/>
          <w:szCs w:val="32"/>
        </w:rPr>
        <w:t>3.申报（</w:t>
      </w:r>
      <w:smartTag w:uri="urn:schemas-microsoft-com:office:smarttags" w:element="chsdate">
        <w:smartTagPr>
          <w:attr w:name="IsROCDate" w:val="False"/>
          <w:attr w:name="IsLunarDate" w:val="False"/>
          <w:attr w:name="Day" w:val="30"/>
          <w:attr w:name="Month" w:val="6"/>
          <w:attr w:name="Year" w:val="2018"/>
        </w:smartTagPr>
        <w:r>
          <w:rPr>
            <w:rFonts w:ascii="仿宋_GB2312" w:eastAsia="仿宋_GB2312" w:hint="eastAsia"/>
            <w:b/>
            <w:sz w:val="32"/>
            <w:szCs w:val="32"/>
          </w:rPr>
          <w:t>6</w:t>
        </w:r>
        <w:r w:rsidRPr="00BE4CBB">
          <w:rPr>
            <w:rFonts w:ascii="仿宋_GB2312" w:eastAsia="仿宋_GB2312" w:hint="eastAsia"/>
            <w:b/>
            <w:sz w:val="32"/>
            <w:szCs w:val="32"/>
          </w:rPr>
          <w:t>月</w:t>
        </w:r>
        <w:r>
          <w:rPr>
            <w:rFonts w:ascii="仿宋_GB2312" w:eastAsia="仿宋_GB2312" w:hint="eastAsia"/>
            <w:b/>
            <w:sz w:val="32"/>
            <w:szCs w:val="32"/>
          </w:rPr>
          <w:t>30</w:t>
        </w:r>
        <w:r w:rsidRPr="00BE4CBB">
          <w:rPr>
            <w:rFonts w:ascii="仿宋_GB2312" w:eastAsia="仿宋_GB2312" w:hint="eastAsia"/>
            <w:b/>
            <w:sz w:val="32"/>
            <w:szCs w:val="32"/>
          </w:rPr>
          <w:t>日</w:t>
        </w:r>
      </w:smartTag>
      <w:r w:rsidRPr="00BE4CBB">
        <w:rPr>
          <w:rFonts w:ascii="仿宋_GB2312" w:eastAsia="仿宋_GB2312" w:hint="eastAsia"/>
          <w:b/>
          <w:sz w:val="32"/>
          <w:szCs w:val="32"/>
        </w:rPr>
        <w:t>前）</w:t>
      </w:r>
      <w:r>
        <w:rPr>
          <w:rFonts w:ascii="仿宋_GB2312" w:eastAsia="仿宋_GB2312" w:hint="eastAsia"/>
          <w:b/>
          <w:sz w:val="32"/>
          <w:szCs w:val="32"/>
        </w:rPr>
        <w:t>。</w:t>
      </w:r>
      <w:r w:rsidRPr="00F514FE">
        <w:rPr>
          <w:rFonts w:ascii="仿宋_GB2312" w:eastAsia="仿宋_GB2312" w:hint="eastAsia"/>
          <w:sz w:val="32"/>
          <w:szCs w:val="32"/>
        </w:rPr>
        <w:t>物业服务企业</w:t>
      </w:r>
      <w:r w:rsidRPr="00F514FE">
        <w:rPr>
          <w:rFonts w:ascii="仿宋_GB2312" w:eastAsia="仿宋_GB2312" w:hAnsi="ˎ̥" w:hint="eastAsia"/>
          <w:sz w:val="32"/>
          <w:szCs w:val="32"/>
        </w:rPr>
        <w:t>在</w:t>
      </w:r>
      <w:proofErr w:type="gramStart"/>
      <w:r w:rsidRPr="00F514FE">
        <w:rPr>
          <w:rFonts w:ascii="仿宋_GB2312" w:eastAsia="仿宋_GB2312" w:hAnsi="ˎ̥" w:hint="eastAsia"/>
          <w:sz w:val="32"/>
          <w:szCs w:val="32"/>
        </w:rPr>
        <w:t>杭州市</w:t>
      </w:r>
      <w:r>
        <w:rPr>
          <w:rFonts w:ascii="仿宋_GB2312" w:eastAsia="仿宋_GB2312" w:hAnsi="ˎ̥" w:hint="eastAsia"/>
          <w:sz w:val="32"/>
          <w:szCs w:val="32"/>
        </w:rPr>
        <w:t>住保房管</w:t>
      </w:r>
      <w:proofErr w:type="gramEnd"/>
      <w:r w:rsidRPr="00F514FE">
        <w:rPr>
          <w:rFonts w:ascii="仿宋_GB2312" w:eastAsia="仿宋_GB2312" w:hAnsi="ˎ̥" w:hint="eastAsia"/>
          <w:sz w:val="32"/>
          <w:szCs w:val="32"/>
        </w:rPr>
        <w:t>网</w:t>
      </w:r>
      <w:r w:rsidRPr="00F514FE">
        <w:rPr>
          <w:rFonts w:ascii="仿宋_GB2312" w:eastAsia="仿宋_GB2312" w:hint="eastAsia"/>
          <w:sz w:val="32"/>
          <w:szCs w:val="32"/>
        </w:rPr>
        <w:t>（网址：</w:t>
      </w:r>
      <w:hyperlink r:id="rId7" w:history="1">
        <w:r w:rsidRPr="00F514FE">
          <w:rPr>
            <w:rStyle w:val="a5"/>
            <w:rFonts w:ascii="仿宋_GB2312" w:eastAsia="仿宋_GB2312" w:hint="eastAsia"/>
            <w:sz w:val="32"/>
            <w:szCs w:val="32"/>
          </w:rPr>
          <w:t>www.hzfc.gov.cn</w:t>
        </w:r>
      </w:hyperlink>
      <w:r w:rsidRPr="00F514FE">
        <w:rPr>
          <w:rFonts w:ascii="仿宋_GB2312" w:eastAsia="仿宋_GB2312" w:hint="eastAsia"/>
          <w:sz w:val="32"/>
          <w:szCs w:val="32"/>
        </w:rPr>
        <w:t>）网上办事栏目“表格下载”中</w:t>
      </w:r>
      <w:r w:rsidRPr="00F514FE">
        <w:rPr>
          <w:rFonts w:ascii="仿宋_GB2312" w:eastAsia="仿宋_GB2312" w:hAnsi="ˎ̥" w:hint="eastAsia"/>
          <w:sz w:val="32"/>
          <w:szCs w:val="32"/>
        </w:rPr>
        <w:t>下载《杭州市物业管理优秀项目复评申报表》，</w:t>
      </w:r>
      <w:r>
        <w:rPr>
          <w:rFonts w:ascii="仿宋_GB2312" w:eastAsia="仿宋_GB2312" w:hint="eastAsia"/>
          <w:sz w:val="32"/>
          <w:szCs w:val="32"/>
        </w:rPr>
        <w:t>经业主委员会盖章确认后报所在地的区、县（市）物业管理协会（工作片会）（一式两份）。</w:t>
      </w:r>
      <w:r w:rsidRPr="00460761">
        <w:rPr>
          <w:rFonts w:ascii="仿宋_GB2312" w:eastAsia="仿宋_GB2312" w:hint="eastAsia"/>
          <w:b/>
          <w:sz w:val="32"/>
          <w:szCs w:val="32"/>
        </w:rPr>
        <w:t>同时下载《业主（使用人）满意率调</w:t>
      </w:r>
      <w:r w:rsidRPr="00460761">
        <w:rPr>
          <w:rFonts w:ascii="仿宋_GB2312" w:eastAsia="仿宋_GB2312" w:hint="eastAsia"/>
          <w:b/>
          <w:sz w:val="32"/>
          <w:szCs w:val="32"/>
        </w:rPr>
        <w:lastRenderedPageBreak/>
        <w:t>查表》并填写完成项目区域内专有部分业主（使用人）房号后，以电子文档的形式发送协会邮箱：</w:t>
      </w:r>
      <w:hyperlink r:id="rId8" w:history="1">
        <w:r w:rsidRPr="00460761">
          <w:rPr>
            <w:rStyle w:val="a5"/>
            <w:rFonts w:ascii="仿宋_GB2312" w:eastAsia="仿宋_GB2312" w:hint="eastAsia"/>
            <w:b/>
            <w:sz w:val="32"/>
            <w:szCs w:val="32"/>
          </w:rPr>
          <w:t>3186939640@qq.com</w:t>
        </w:r>
      </w:hyperlink>
      <w:r w:rsidRPr="00460761">
        <w:rPr>
          <w:rFonts w:ascii="仿宋_GB2312" w:eastAsia="仿宋_GB2312" w:hint="eastAsia"/>
          <w:b/>
          <w:sz w:val="32"/>
          <w:szCs w:val="32"/>
        </w:rPr>
        <w:t>。</w:t>
      </w:r>
      <w:r>
        <w:rPr>
          <w:rFonts w:ascii="仿宋_GB2312" w:eastAsia="仿宋_GB2312" w:hint="eastAsia"/>
          <w:sz w:val="32"/>
          <w:szCs w:val="32"/>
        </w:rPr>
        <w:t>各区、县（市）物业管理协会（工作片会）</w:t>
      </w:r>
      <w:r w:rsidRPr="00F514FE">
        <w:rPr>
          <w:rFonts w:ascii="仿宋_GB2312" w:eastAsia="仿宋_GB2312" w:hint="eastAsia"/>
          <w:sz w:val="32"/>
          <w:szCs w:val="32"/>
        </w:rPr>
        <w:t>于</w:t>
      </w:r>
      <w:smartTag w:uri="urn:schemas-microsoft-com:office:smarttags" w:element="chsdate">
        <w:smartTagPr>
          <w:attr w:name="IsROCDate" w:val="False"/>
          <w:attr w:name="IsLunarDate" w:val="False"/>
          <w:attr w:name="Day" w:val="30"/>
          <w:attr w:name="Month" w:val="6"/>
          <w:attr w:name="Year" w:val="2018"/>
        </w:smartTagPr>
        <w:smartTag w:uri="urn:schemas-microsoft-com:office:smarttags" w:element="chsdate">
          <w:smartTagPr>
            <w:attr w:name="IsROCDate" w:val="False"/>
            <w:attr w:name="IsLunarDate" w:val="False"/>
            <w:attr w:name="Day" w:val="30"/>
            <w:attr w:name="Month" w:val="6"/>
            <w:attr w:name="Year" w:val="2018"/>
          </w:smartTagPr>
          <w:r>
            <w:rPr>
              <w:rFonts w:ascii="仿宋_GB2312" w:eastAsia="仿宋_GB2312" w:hint="eastAsia"/>
              <w:sz w:val="32"/>
              <w:szCs w:val="32"/>
            </w:rPr>
            <w:t>6</w:t>
          </w:r>
          <w:r w:rsidRPr="00F514FE">
            <w:rPr>
              <w:rFonts w:ascii="仿宋_GB2312" w:eastAsia="仿宋_GB2312" w:hint="eastAsia"/>
              <w:sz w:val="32"/>
              <w:szCs w:val="32"/>
            </w:rPr>
            <w:t>月</w:t>
          </w:r>
          <w:r>
            <w:rPr>
              <w:rFonts w:ascii="仿宋_GB2312" w:eastAsia="仿宋_GB2312" w:hint="eastAsia"/>
              <w:sz w:val="32"/>
              <w:szCs w:val="32"/>
            </w:rPr>
            <w:t>30日</w:t>
          </w:r>
        </w:smartTag>
        <w:r w:rsidRPr="00F514FE">
          <w:rPr>
            <w:rFonts w:ascii="仿宋_GB2312" w:eastAsia="仿宋_GB2312" w:hint="eastAsia"/>
            <w:sz w:val="32"/>
            <w:szCs w:val="32"/>
          </w:rPr>
          <w:t>前</w:t>
        </w:r>
      </w:smartTag>
      <w:r w:rsidRPr="00F514FE">
        <w:rPr>
          <w:rFonts w:ascii="仿宋_GB2312" w:eastAsia="仿宋_GB2312" w:hint="eastAsia"/>
          <w:sz w:val="32"/>
          <w:szCs w:val="32"/>
        </w:rPr>
        <w:t>将《</w:t>
      </w:r>
      <w:r>
        <w:rPr>
          <w:rFonts w:ascii="仿宋_GB2312" w:eastAsia="仿宋_GB2312" w:hint="eastAsia"/>
          <w:sz w:val="32"/>
          <w:szCs w:val="32"/>
        </w:rPr>
        <w:t>复评</w:t>
      </w:r>
      <w:r w:rsidRPr="00F514FE">
        <w:rPr>
          <w:rFonts w:ascii="仿宋_GB2312" w:eastAsia="仿宋_GB2312" w:hint="eastAsia"/>
          <w:sz w:val="32"/>
          <w:szCs w:val="32"/>
        </w:rPr>
        <w:t>申报表》、公示情况（包括公示照片）、公示结果汇总后报送</w:t>
      </w:r>
      <w:r>
        <w:rPr>
          <w:rFonts w:ascii="仿宋_GB2312" w:eastAsia="仿宋_GB2312" w:hint="eastAsia"/>
          <w:sz w:val="32"/>
          <w:szCs w:val="32"/>
        </w:rPr>
        <w:t>杭州</w:t>
      </w:r>
      <w:r w:rsidRPr="00F514FE">
        <w:rPr>
          <w:rFonts w:ascii="仿宋_GB2312" w:eastAsia="仿宋_GB2312" w:hint="eastAsia"/>
          <w:sz w:val="32"/>
          <w:szCs w:val="32"/>
        </w:rPr>
        <w:t>市</w:t>
      </w:r>
      <w:r>
        <w:rPr>
          <w:rFonts w:ascii="仿宋_GB2312" w:eastAsia="仿宋_GB2312" w:hint="eastAsia"/>
          <w:sz w:val="32"/>
          <w:szCs w:val="32"/>
        </w:rPr>
        <w:t>物业管理协会秘书处。</w:t>
      </w:r>
    </w:p>
    <w:p w:rsidR="004A6E16" w:rsidRPr="00F514FE" w:rsidRDefault="004A6E16" w:rsidP="004A6E16">
      <w:pPr>
        <w:snapToGrid w:val="0"/>
        <w:spacing w:line="360" w:lineRule="auto"/>
        <w:ind w:firstLineChars="200" w:firstLine="643"/>
        <w:rPr>
          <w:rFonts w:ascii="仿宋_GB2312" w:eastAsia="仿宋_GB2312" w:hint="eastAsia"/>
          <w:sz w:val="32"/>
          <w:szCs w:val="32"/>
        </w:rPr>
      </w:pPr>
      <w:r w:rsidRPr="00BE4CBB">
        <w:rPr>
          <w:rFonts w:ascii="仿宋_GB2312" w:eastAsia="仿宋_GB2312" w:hint="eastAsia"/>
          <w:b/>
          <w:sz w:val="32"/>
          <w:szCs w:val="32"/>
        </w:rPr>
        <w:t>4.评审（</w:t>
      </w:r>
      <w:smartTag w:uri="urn:schemas-microsoft-com:office:smarttags" w:element="chsdate">
        <w:smartTagPr>
          <w:attr w:name="IsROCDate" w:val="False"/>
          <w:attr w:name="IsLunarDate" w:val="False"/>
          <w:attr w:name="Day" w:val="1"/>
          <w:attr w:name="Month" w:val="9"/>
          <w:attr w:name="Year" w:val="2018"/>
        </w:smartTagPr>
        <w:r>
          <w:rPr>
            <w:rFonts w:ascii="仿宋_GB2312" w:eastAsia="仿宋_GB2312" w:hint="eastAsia"/>
            <w:b/>
            <w:sz w:val="32"/>
            <w:szCs w:val="32"/>
          </w:rPr>
          <w:t>9</w:t>
        </w:r>
        <w:r w:rsidRPr="00BE4CBB">
          <w:rPr>
            <w:rFonts w:ascii="仿宋_GB2312" w:eastAsia="仿宋_GB2312" w:hint="eastAsia"/>
            <w:b/>
            <w:sz w:val="32"/>
            <w:szCs w:val="32"/>
          </w:rPr>
          <w:t>月</w:t>
        </w:r>
        <w:r>
          <w:rPr>
            <w:rFonts w:ascii="仿宋_GB2312" w:eastAsia="仿宋_GB2312" w:hint="eastAsia"/>
            <w:b/>
            <w:sz w:val="32"/>
            <w:szCs w:val="32"/>
          </w:rPr>
          <w:t>1</w:t>
        </w:r>
        <w:r w:rsidRPr="00BE4CBB">
          <w:rPr>
            <w:rFonts w:ascii="仿宋_GB2312" w:eastAsia="仿宋_GB2312" w:hint="eastAsia"/>
            <w:b/>
            <w:sz w:val="32"/>
            <w:szCs w:val="32"/>
          </w:rPr>
          <w:t>日</w:t>
        </w:r>
      </w:smartTag>
      <w:r>
        <w:rPr>
          <w:rFonts w:ascii="仿宋_GB2312" w:eastAsia="仿宋_GB2312" w:hint="eastAsia"/>
          <w:b/>
          <w:sz w:val="32"/>
          <w:szCs w:val="32"/>
        </w:rPr>
        <w:t>-</w:t>
      </w:r>
      <w:smartTag w:uri="urn:schemas-microsoft-com:office:smarttags" w:element="chsdate">
        <w:smartTagPr>
          <w:attr w:name="IsROCDate" w:val="False"/>
          <w:attr w:name="IsLunarDate" w:val="False"/>
          <w:attr w:name="Day" w:val="31"/>
          <w:attr w:name="Month" w:val="10"/>
          <w:attr w:name="Year" w:val="2018"/>
        </w:smartTagPr>
        <w:r>
          <w:rPr>
            <w:rFonts w:ascii="仿宋_GB2312" w:eastAsia="仿宋_GB2312" w:hint="eastAsia"/>
            <w:b/>
            <w:sz w:val="32"/>
            <w:szCs w:val="32"/>
          </w:rPr>
          <w:t>10</w:t>
        </w:r>
        <w:r w:rsidRPr="00BE4CBB">
          <w:rPr>
            <w:rFonts w:ascii="仿宋_GB2312" w:eastAsia="仿宋_GB2312" w:hint="eastAsia"/>
            <w:b/>
            <w:sz w:val="32"/>
            <w:szCs w:val="32"/>
          </w:rPr>
          <w:t>月</w:t>
        </w:r>
        <w:r>
          <w:rPr>
            <w:rFonts w:ascii="仿宋_GB2312" w:eastAsia="仿宋_GB2312" w:hint="eastAsia"/>
            <w:b/>
            <w:sz w:val="32"/>
            <w:szCs w:val="32"/>
          </w:rPr>
          <w:t>31</w:t>
        </w:r>
        <w:r w:rsidRPr="00BE4CBB">
          <w:rPr>
            <w:rFonts w:ascii="仿宋_GB2312" w:eastAsia="仿宋_GB2312" w:hint="eastAsia"/>
            <w:b/>
            <w:sz w:val="32"/>
            <w:szCs w:val="32"/>
          </w:rPr>
          <w:t>日</w:t>
        </w:r>
      </w:smartTag>
      <w:r w:rsidRPr="00BE4CBB">
        <w:rPr>
          <w:rFonts w:ascii="仿宋_GB2312" w:eastAsia="仿宋_GB2312" w:hint="eastAsia"/>
          <w:b/>
          <w:sz w:val="32"/>
          <w:szCs w:val="32"/>
        </w:rPr>
        <w:t>）</w:t>
      </w:r>
      <w:r>
        <w:rPr>
          <w:rFonts w:ascii="仿宋_GB2312" w:eastAsia="仿宋_GB2312" w:hint="eastAsia"/>
          <w:b/>
          <w:sz w:val="32"/>
          <w:szCs w:val="32"/>
        </w:rPr>
        <w:t>。</w:t>
      </w:r>
      <w:r w:rsidRPr="00F514FE">
        <w:rPr>
          <w:rFonts w:ascii="仿宋_GB2312" w:eastAsia="仿宋_GB2312" w:hint="eastAsia"/>
          <w:sz w:val="32"/>
          <w:szCs w:val="32"/>
        </w:rPr>
        <w:t>评审由业主（使用人）满意率、专家考评得分和社区居民委员会评价得分三部分构成，具体如下：</w:t>
      </w:r>
    </w:p>
    <w:p w:rsidR="004A6E16" w:rsidRPr="00F514FE" w:rsidRDefault="004A6E16" w:rsidP="004A6E16">
      <w:pPr>
        <w:tabs>
          <w:tab w:val="left" w:pos="5580"/>
        </w:tabs>
        <w:snapToGrid w:val="0"/>
        <w:spacing w:line="360" w:lineRule="auto"/>
        <w:ind w:firstLineChars="150" w:firstLine="480"/>
        <w:rPr>
          <w:rFonts w:ascii="仿宋_GB2312" w:eastAsia="仿宋_GB2312" w:hint="eastAsia"/>
          <w:sz w:val="32"/>
          <w:szCs w:val="32"/>
        </w:rPr>
      </w:pPr>
      <w:r w:rsidRPr="00F514FE">
        <w:rPr>
          <w:rFonts w:ascii="仿宋_GB2312" w:eastAsia="仿宋_GB2312" w:hint="eastAsia"/>
          <w:sz w:val="32"/>
          <w:szCs w:val="32"/>
        </w:rPr>
        <w:t>（1）业主（使用人）满意率，由物业服务企业领取经</w:t>
      </w:r>
      <w:r>
        <w:rPr>
          <w:rFonts w:ascii="仿宋_GB2312" w:eastAsia="仿宋_GB2312" w:hint="eastAsia"/>
          <w:sz w:val="32"/>
          <w:szCs w:val="32"/>
        </w:rPr>
        <w:t>杭州市物业管理协会、区、县（市）物业管理协会（工作片会）</w:t>
      </w:r>
      <w:r w:rsidRPr="00F514FE">
        <w:rPr>
          <w:rFonts w:ascii="仿宋_GB2312" w:eastAsia="仿宋_GB2312" w:hint="eastAsia"/>
          <w:sz w:val="32"/>
          <w:szCs w:val="32"/>
        </w:rPr>
        <w:t>共同盖章后的“业主（使用人）满意率调查表”，会同业主委员会组织开展满意率调查工作，统计汇总调查结果并经公告7</w:t>
      </w:r>
      <w:r>
        <w:rPr>
          <w:rFonts w:ascii="仿宋_GB2312" w:eastAsia="仿宋_GB2312" w:hint="eastAsia"/>
          <w:sz w:val="32"/>
          <w:szCs w:val="32"/>
        </w:rPr>
        <w:t>日后报所在地的区、县（市）物业管理协会（工作片会）</w:t>
      </w:r>
      <w:r w:rsidRPr="00F514FE">
        <w:rPr>
          <w:rFonts w:ascii="仿宋_GB2312" w:eastAsia="仿宋_GB2312" w:hint="eastAsia"/>
          <w:sz w:val="32"/>
          <w:szCs w:val="32"/>
        </w:rPr>
        <w:t>。业主（使用人）满意率按已征询的业主（使用人）中表示满意的人数与表示基本满意的人数之和除以项目区域内专有部分业主（使用人）总人数计算。</w:t>
      </w:r>
    </w:p>
    <w:p w:rsidR="004A6E16" w:rsidRPr="00F514FE" w:rsidRDefault="004A6E16" w:rsidP="004A6E16">
      <w:pPr>
        <w:tabs>
          <w:tab w:val="left" w:pos="5580"/>
        </w:tabs>
        <w:snapToGrid w:val="0"/>
        <w:spacing w:line="360" w:lineRule="auto"/>
        <w:ind w:firstLineChars="150" w:firstLine="480"/>
        <w:rPr>
          <w:rFonts w:ascii="仿宋_GB2312" w:eastAsia="仿宋_GB2312" w:hint="eastAsia"/>
          <w:sz w:val="32"/>
          <w:szCs w:val="32"/>
        </w:rPr>
      </w:pPr>
      <w:r w:rsidRPr="00F514FE">
        <w:rPr>
          <w:rFonts w:ascii="仿宋_GB2312" w:eastAsia="仿宋_GB2312" w:hint="eastAsia"/>
          <w:sz w:val="32"/>
          <w:szCs w:val="32"/>
        </w:rPr>
        <w:t>（2）专家考评得分，由</w:t>
      </w:r>
      <w:r>
        <w:rPr>
          <w:rFonts w:ascii="仿宋_GB2312" w:eastAsia="仿宋_GB2312" w:hint="eastAsia"/>
          <w:sz w:val="32"/>
          <w:szCs w:val="32"/>
        </w:rPr>
        <w:t>杭州市物业管理协会组织行业专家</w:t>
      </w:r>
      <w:r w:rsidRPr="00F514FE">
        <w:rPr>
          <w:rFonts w:ascii="仿宋_GB2312" w:eastAsia="仿宋_GB2312" w:hint="eastAsia"/>
          <w:sz w:val="32"/>
          <w:szCs w:val="32"/>
        </w:rPr>
        <w:t>对照市优复评标准、评分细则对</w:t>
      </w:r>
      <w:r>
        <w:rPr>
          <w:rFonts w:ascii="仿宋_GB2312" w:eastAsia="仿宋_GB2312" w:hint="eastAsia"/>
          <w:sz w:val="32"/>
          <w:szCs w:val="32"/>
        </w:rPr>
        <w:t>参加</w:t>
      </w:r>
      <w:r w:rsidRPr="00F514FE">
        <w:rPr>
          <w:rFonts w:ascii="仿宋_GB2312" w:eastAsia="仿宋_GB2312" w:hint="eastAsia"/>
          <w:sz w:val="32"/>
          <w:szCs w:val="32"/>
        </w:rPr>
        <w:t>复评项目进行逐个考核打分。</w:t>
      </w:r>
    </w:p>
    <w:p w:rsidR="004A6E16" w:rsidRPr="00F514FE" w:rsidRDefault="004A6E16" w:rsidP="004A6E16">
      <w:pPr>
        <w:snapToGrid w:val="0"/>
        <w:spacing w:line="360" w:lineRule="auto"/>
        <w:ind w:firstLineChars="150" w:firstLine="480"/>
        <w:rPr>
          <w:rFonts w:ascii="仿宋_GB2312" w:eastAsia="仿宋_GB2312" w:hint="eastAsia"/>
          <w:sz w:val="32"/>
          <w:szCs w:val="32"/>
        </w:rPr>
      </w:pPr>
      <w:r w:rsidRPr="00F514FE">
        <w:rPr>
          <w:rFonts w:ascii="仿宋_GB2312" w:eastAsia="仿宋_GB2312" w:hint="eastAsia"/>
          <w:sz w:val="32"/>
          <w:szCs w:val="32"/>
        </w:rPr>
        <w:t>（3）社区居民委员会评价得分，由</w:t>
      </w:r>
      <w:r>
        <w:rPr>
          <w:rFonts w:ascii="仿宋_GB2312" w:eastAsia="仿宋_GB2312" w:hint="eastAsia"/>
          <w:sz w:val="32"/>
          <w:szCs w:val="32"/>
        </w:rPr>
        <w:t>各区、县（市）物业管理协会（工作片会）</w:t>
      </w:r>
      <w:r w:rsidRPr="00F514FE">
        <w:rPr>
          <w:rFonts w:ascii="仿宋_GB2312" w:eastAsia="仿宋_GB2312" w:hint="eastAsia"/>
          <w:sz w:val="32"/>
          <w:szCs w:val="32"/>
        </w:rPr>
        <w:t>征求复评项目所在地的社区居民委员会对物业服务企业在管理期间的物业管理服务工作综合情</w:t>
      </w:r>
      <w:r w:rsidRPr="00F514FE">
        <w:rPr>
          <w:rFonts w:ascii="仿宋_GB2312" w:eastAsia="仿宋_GB2312" w:hint="eastAsia"/>
          <w:sz w:val="32"/>
          <w:szCs w:val="32"/>
        </w:rPr>
        <w:lastRenderedPageBreak/>
        <w:t>况进行评定打分。</w:t>
      </w:r>
    </w:p>
    <w:p w:rsidR="004A6E16" w:rsidRPr="00F514FE" w:rsidRDefault="004A6E16" w:rsidP="004A6E16">
      <w:pPr>
        <w:snapToGrid w:val="0"/>
        <w:spacing w:line="360" w:lineRule="auto"/>
        <w:ind w:firstLineChars="200" w:firstLine="640"/>
        <w:rPr>
          <w:rFonts w:ascii="仿宋_GB2312" w:eastAsia="仿宋_GB2312" w:hint="eastAsia"/>
          <w:sz w:val="32"/>
          <w:szCs w:val="32"/>
        </w:rPr>
      </w:pPr>
      <w:r w:rsidRPr="00F514FE">
        <w:rPr>
          <w:rFonts w:ascii="仿宋_GB2312" w:eastAsia="仿宋_GB2312" w:hint="eastAsia"/>
          <w:sz w:val="32"/>
          <w:szCs w:val="32"/>
        </w:rPr>
        <w:t>上述三项评审内容满分均按100分计，且设定最低标准线分别为75分、80分、90分，权重各占50%、30%、20%，加权后综合得分在80分（含）以上且每项得分均高于最低标准线的，拟通过复评；综合得分低于80分或综合得分在80分（含）</w:t>
      </w:r>
      <w:proofErr w:type="gramStart"/>
      <w:r w:rsidRPr="00F514FE">
        <w:rPr>
          <w:rFonts w:ascii="仿宋_GB2312" w:eastAsia="仿宋_GB2312" w:hint="eastAsia"/>
          <w:sz w:val="32"/>
          <w:szCs w:val="32"/>
        </w:rPr>
        <w:t>以上但</w:t>
      </w:r>
      <w:proofErr w:type="gramEnd"/>
      <w:r w:rsidRPr="00F514FE">
        <w:rPr>
          <w:rFonts w:ascii="仿宋_GB2312" w:eastAsia="仿宋_GB2312" w:hint="eastAsia"/>
          <w:sz w:val="32"/>
          <w:szCs w:val="32"/>
        </w:rPr>
        <w:t>有一项分值低于最低标准线的，复评不予通过。</w:t>
      </w:r>
    </w:p>
    <w:p w:rsidR="004A6E16" w:rsidRPr="00F514FE" w:rsidRDefault="004A6E16" w:rsidP="004A6E16">
      <w:pPr>
        <w:snapToGrid w:val="0"/>
        <w:spacing w:line="360" w:lineRule="auto"/>
        <w:ind w:firstLineChars="200" w:firstLine="643"/>
        <w:rPr>
          <w:rFonts w:ascii="仿宋_GB2312" w:eastAsia="仿宋_GB2312" w:hint="eastAsia"/>
          <w:sz w:val="32"/>
          <w:szCs w:val="32"/>
        </w:rPr>
      </w:pPr>
      <w:r w:rsidRPr="00BE4CBB">
        <w:rPr>
          <w:rFonts w:ascii="仿宋_GB2312" w:eastAsia="仿宋_GB2312" w:hint="eastAsia"/>
          <w:b/>
          <w:sz w:val="32"/>
          <w:szCs w:val="32"/>
        </w:rPr>
        <w:t>5.</w:t>
      </w:r>
      <w:r>
        <w:rPr>
          <w:rFonts w:ascii="仿宋_GB2312" w:eastAsia="仿宋_GB2312" w:hint="eastAsia"/>
          <w:b/>
          <w:sz w:val="32"/>
          <w:szCs w:val="32"/>
        </w:rPr>
        <w:t>公示</w:t>
      </w:r>
      <w:r w:rsidRPr="00BE4CBB">
        <w:rPr>
          <w:rFonts w:ascii="仿宋_GB2312" w:eastAsia="仿宋_GB2312" w:hint="eastAsia"/>
          <w:b/>
          <w:sz w:val="32"/>
          <w:szCs w:val="32"/>
        </w:rPr>
        <w:t>（</w:t>
      </w:r>
      <w:r>
        <w:rPr>
          <w:rFonts w:ascii="仿宋_GB2312" w:eastAsia="仿宋_GB2312" w:hint="eastAsia"/>
          <w:b/>
          <w:sz w:val="32"/>
          <w:szCs w:val="32"/>
        </w:rPr>
        <w:t>11</w:t>
      </w:r>
      <w:r w:rsidRPr="00BE4CBB">
        <w:rPr>
          <w:rFonts w:ascii="仿宋_GB2312" w:eastAsia="仿宋_GB2312" w:hint="eastAsia"/>
          <w:b/>
          <w:sz w:val="32"/>
          <w:szCs w:val="32"/>
        </w:rPr>
        <w:t>月底前）</w:t>
      </w:r>
      <w:r>
        <w:rPr>
          <w:rFonts w:ascii="仿宋_GB2312" w:eastAsia="仿宋_GB2312" w:hint="eastAsia"/>
          <w:b/>
          <w:sz w:val="32"/>
          <w:szCs w:val="32"/>
        </w:rPr>
        <w:t>。</w:t>
      </w:r>
      <w:r w:rsidRPr="00F514FE">
        <w:rPr>
          <w:rFonts w:ascii="仿宋_GB2312" w:eastAsia="仿宋_GB2312" w:hint="eastAsia"/>
          <w:sz w:val="32"/>
          <w:szCs w:val="32"/>
        </w:rPr>
        <w:t>对拟通过复评的项目</w:t>
      </w:r>
      <w:r>
        <w:rPr>
          <w:rFonts w:ascii="仿宋_GB2312" w:eastAsia="仿宋_GB2312" w:hint="eastAsia"/>
          <w:sz w:val="32"/>
          <w:szCs w:val="32"/>
        </w:rPr>
        <w:t>进行</w:t>
      </w:r>
      <w:r w:rsidRPr="00F514FE">
        <w:rPr>
          <w:rFonts w:ascii="仿宋_GB2312" w:eastAsia="仿宋_GB2312" w:hint="eastAsia"/>
          <w:sz w:val="32"/>
          <w:szCs w:val="32"/>
        </w:rPr>
        <w:t>公示，</w:t>
      </w:r>
      <w:r>
        <w:rPr>
          <w:rFonts w:ascii="仿宋_GB2312" w:eastAsia="仿宋_GB2312" w:hint="eastAsia"/>
          <w:sz w:val="32"/>
          <w:szCs w:val="32"/>
        </w:rPr>
        <w:t>征集广大市民意见，接受社会监督</w:t>
      </w:r>
      <w:r w:rsidRPr="00F514FE">
        <w:rPr>
          <w:rFonts w:ascii="仿宋_GB2312" w:eastAsia="仿宋_GB2312" w:hint="eastAsia"/>
          <w:sz w:val="32"/>
          <w:szCs w:val="32"/>
        </w:rPr>
        <w:t>。</w:t>
      </w:r>
    </w:p>
    <w:p w:rsidR="004A6E16" w:rsidRDefault="004A6E16" w:rsidP="004A6E16">
      <w:pPr>
        <w:snapToGrid w:val="0"/>
        <w:spacing w:line="360" w:lineRule="auto"/>
        <w:ind w:firstLineChars="200" w:firstLine="643"/>
        <w:rPr>
          <w:rFonts w:ascii="仿宋_GB2312" w:eastAsia="仿宋_GB2312" w:hint="eastAsia"/>
          <w:sz w:val="32"/>
          <w:szCs w:val="32"/>
        </w:rPr>
      </w:pPr>
      <w:r w:rsidRPr="00BE4CBB">
        <w:rPr>
          <w:rFonts w:ascii="仿宋_GB2312" w:eastAsia="仿宋_GB2312" w:hint="eastAsia"/>
          <w:b/>
          <w:sz w:val="32"/>
          <w:szCs w:val="32"/>
        </w:rPr>
        <w:t>6.公布复评结果（</w:t>
      </w:r>
      <w:r>
        <w:rPr>
          <w:rFonts w:ascii="仿宋_GB2312" w:eastAsia="仿宋_GB2312" w:hint="eastAsia"/>
          <w:b/>
          <w:sz w:val="32"/>
          <w:szCs w:val="32"/>
        </w:rPr>
        <w:t>12</w:t>
      </w:r>
      <w:r w:rsidRPr="00BE4CBB">
        <w:rPr>
          <w:rFonts w:ascii="仿宋_GB2312" w:eastAsia="仿宋_GB2312" w:hint="eastAsia"/>
          <w:b/>
          <w:sz w:val="32"/>
          <w:szCs w:val="32"/>
        </w:rPr>
        <w:t>月</w:t>
      </w:r>
      <w:r>
        <w:rPr>
          <w:rFonts w:ascii="仿宋_GB2312" w:eastAsia="仿宋_GB2312" w:hint="eastAsia"/>
          <w:b/>
          <w:sz w:val="32"/>
          <w:szCs w:val="32"/>
        </w:rPr>
        <w:t>底</w:t>
      </w:r>
      <w:r w:rsidRPr="00BE4CBB">
        <w:rPr>
          <w:rFonts w:ascii="仿宋_GB2312" w:eastAsia="仿宋_GB2312" w:hint="eastAsia"/>
          <w:b/>
          <w:sz w:val="32"/>
          <w:szCs w:val="32"/>
        </w:rPr>
        <w:t>前）</w:t>
      </w:r>
      <w:r>
        <w:rPr>
          <w:rFonts w:ascii="仿宋_GB2312" w:eastAsia="仿宋_GB2312" w:hint="eastAsia"/>
          <w:sz w:val="32"/>
          <w:szCs w:val="32"/>
        </w:rPr>
        <w:t>。将公示</w:t>
      </w:r>
      <w:r w:rsidRPr="00F514FE">
        <w:rPr>
          <w:rFonts w:ascii="仿宋_GB2312" w:eastAsia="仿宋_GB2312" w:hint="eastAsia"/>
          <w:sz w:val="32"/>
          <w:szCs w:val="32"/>
        </w:rPr>
        <w:t>无异议或异议不成立的通过复评继续保留</w:t>
      </w:r>
      <w:r>
        <w:rPr>
          <w:rFonts w:ascii="仿宋_GB2312" w:eastAsia="仿宋_GB2312" w:hint="eastAsia"/>
          <w:sz w:val="32"/>
          <w:szCs w:val="32"/>
        </w:rPr>
        <w:t>“</w:t>
      </w:r>
      <w:r w:rsidRPr="00F514FE">
        <w:rPr>
          <w:rFonts w:ascii="仿宋_GB2312" w:eastAsia="仿宋_GB2312" w:hint="eastAsia"/>
          <w:sz w:val="32"/>
          <w:szCs w:val="32"/>
        </w:rPr>
        <w:t>市优</w:t>
      </w:r>
      <w:r>
        <w:rPr>
          <w:rFonts w:ascii="仿宋_GB2312" w:eastAsia="仿宋_GB2312" w:hint="eastAsia"/>
          <w:sz w:val="32"/>
          <w:szCs w:val="32"/>
        </w:rPr>
        <w:t>”称号的项目</w:t>
      </w:r>
      <w:r w:rsidRPr="00F514FE">
        <w:rPr>
          <w:rFonts w:ascii="仿宋_GB2312" w:eastAsia="仿宋_GB2312" w:hint="eastAsia"/>
          <w:sz w:val="32"/>
          <w:szCs w:val="32"/>
        </w:rPr>
        <w:t>和未通过复评取消</w:t>
      </w:r>
      <w:r>
        <w:rPr>
          <w:rFonts w:ascii="仿宋_GB2312" w:eastAsia="仿宋_GB2312" w:hint="eastAsia"/>
          <w:sz w:val="32"/>
          <w:szCs w:val="32"/>
        </w:rPr>
        <w:t>“</w:t>
      </w:r>
      <w:r w:rsidRPr="00F514FE">
        <w:rPr>
          <w:rFonts w:ascii="仿宋_GB2312" w:eastAsia="仿宋_GB2312" w:hint="eastAsia"/>
          <w:sz w:val="32"/>
          <w:szCs w:val="32"/>
        </w:rPr>
        <w:t>市优</w:t>
      </w:r>
      <w:r>
        <w:rPr>
          <w:rFonts w:ascii="仿宋_GB2312" w:eastAsia="仿宋_GB2312" w:hint="eastAsia"/>
          <w:sz w:val="32"/>
          <w:szCs w:val="32"/>
        </w:rPr>
        <w:t>”</w:t>
      </w:r>
      <w:r w:rsidRPr="00F514FE">
        <w:rPr>
          <w:rFonts w:ascii="仿宋_GB2312" w:eastAsia="仿宋_GB2312" w:hint="eastAsia"/>
          <w:sz w:val="32"/>
          <w:szCs w:val="32"/>
        </w:rPr>
        <w:t>称号的项目</w:t>
      </w:r>
      <w:r>
        <w:rPr>
          <w:rFonts w:ascii="仿宋_GB2312" w:eastAsia="仿宋_GB2312" w:hint="eastAsia"/>
          <w:sz w:val="32"/>
          <w:szCs w:val="32"/>
        </w:rPr>
        <w:t>，由杭州市物业管理协会发文公布，并将复评结果报送市、区行业主管部门。</w:t>
      </w:r>
    </w:p>
    <w:p w:rsidR="004A6E16" w:rsidRPr="00BE4CBB" w:rsidRDefault="004A6E16" w:rsidP="004A6E16">
      <w:pPr>
        <w:snapToGrid w:val="0"/>
        <w:spacing w:line="360" w:lineRule="auto"/>
        <w:ind w:firstLineChars="200" w:firstLine="640"/>
        <w:rPr>
          <w:rFonts w:ascii="仿宋_GB2312" w:eastAsia="仿宋_GB2312" w:hint="eastAsia"/>
          <w:sz w:val="32"/>
          <w:szCs w:val="32"/>
        </w:rPr>
      </w:pPr>
      <w:r w:rsidRPr="00BE4CBB">
        <w:rPr>
          <w:rFonts w:ascii="黑体" w:eastAsia="黑体" w:hint="eastAsia"/>
          <w:sz w:val="32"/>
          <w:szCs w:val="32"/>
        </w:rPr>
        <w:t>四、工作要求</w:t>
      </w:r>
    </w:p>
    <w:p w:rsidR="004A6E16" w:rsidRDefault="004A6E16" w:rsidP="004A6E16">
      <w:pPr>
        <w:pStyle w:val="a6"/>
        <w:snapToGrid w:val="0"/>
        <w:spacing w:line="360" w:lineRule="auto"/>
        <w:ind w:right="105" w:firstLineChars="200" w:firstLine="640"/>
        <w:rPr>
          <w:rFonts w:ascii="仿宋_GB2312" w:eastAsia="仿宋_GB2312"/>
          <w:sz w:val="32"/>
          <w:szCs w:val="32"/>
        </w:rPr>
      </w:pPr>
      <w:r>
        <w:rPr>
          <w:rFonts w:ascii="仿宋_GB2312" w:eastAsia="仿宋_GB2312" w:hint="eastAsia"/>
          <w:sz w:val="32"/>
          <w:szCs w:val="32"/>
        </w:rPr>
        <w:t>各区、县（市）物业管理协会（工作片会）</w:t>
      </w:r>
      <w:r w:rsidRPr="00D3212B">
        <w:rPr>
          <w:rFonts w:ascii="仿宋_GB2312" w:eastAsia="仿宋_GB2312" w:hint="eastAsia"/>
          <w:sz w:val="32"/>
          <w:szCs w:val="32"/>
        </w:rPr>
        <w:t>要认真</w:t>
      </w:r>
      <w:r>
        <w:rPr>
          <w:rFonts w:ascii="仿宋_GB2312" w:eastAsia="仿宋_GB2312" w:hint="eastAsia"/>
          <w:sz w:val="32"/>
          <w:szCs w:val="32"/>
        </w:rPr>
        <w:t>借鉴往年的考评经验，</w:t>
      </w:r>
      <w:r w:rsidRPr="00D3212B">
        <w:rPr>
          <w:rFonts w:ascii="仿宋_GB2312" w:eastAsia="仿宋_GB2312" w:hint="eastAsia"/>
          <w:sz w:val="32"/>
          <w:szCs w:val="32"/>
        </w:rPr>
        <w:t>做好本次复评工作的组织领导，对辖区内“市优”复评项目要加强指导。各</w:t>
      </w:r>
      <w:r>
        <w:rPr>
          <w:rFonts w:ascii="仿宋_GB2312" w:eastAsia="仿宋_GB2312" w:hint="eastAsia"/>
          <w:sz w:val="32"/>
          <w:szCs w:val="32"/>
        </w:rPr>
        <w:t>相关物业服务企业要高度重视，积极参与，认真做好复评各项</w:t>
      </w:r>
      <w:r w:rsidRPr="00D3212B">
        <w:rPr>
          <w:rFonts w:ascii="仿宋_GB2312" w:eastAsia="仿宋_GB2312" w:hint="eastAsia"/>
          <w:sz w:val="32"/>
          <w:szCs w:val="32"/>
        </w:rPr>
        <w:t>工作。</w:t>
      </w:r>
    </w:p>
    <w:p w:rsidR="0035764F" w:rsidRPr="004A6E16" w:rsidRDefault="0035764F">
      <w:bookmarkStart w:id="0" w:name="_GoBack"/>
      <w:bookmarkEnd w:id="0"/>
    </w:p>
    <w:sectPr w:rsidR="0035764F" w:rsidRPr="004A6E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CD" w:rsidRDefault="009229CD" w:rsidP="004A6E16">
      <w:r>
        <w:separator/>
      </w:r>
    </w:p>
  </w:endnote>
  <w:endnote w:type="continuationSeparator" w:id="0">
    <w:p w:rsidR="009229CD" w:rsidRDefault="009229CD" w:rsidP="004A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CD" w:rsidRDefault="009229CD" w:rsidP="004A6E16">
      <w:r>
        <w:separator/>
      </w:r>
    </w:p>
  </w:footnote>
  <w:footnote w:type="continuationSeparator" w:id="0">
    <w:p w:rsidR="009229CD" w:rsidRDefault="009229CD" w:rsidP="004A6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DD"/>
    <w:rsid w:val="0035764F"/>
    <w:rsid w:val="004A6E16"/>
    <w:rsid w:val="009229CD"/>
    <w:rsid w:val="00C51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E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A6E16"/>
    <w:rPr>
      <w:sz w:val="18"/>
      <w:szCs w:val="18"/>
    </w:rPr>
  </w:style>
  <w:style w:type="paragraph" w:styleId="a4">
    <w:name w:val="footer"/>
    <w:basedOn w:val="a"/>
    <w:link w:val="Char0"/>
    <w:uiPriority w:val="99"/>
    <w:unhideWhenUsed/>
    <w:rsid w:val="004A6E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A6E16"/>
    <w:rPr>
      <w:sz w:val="18"/>
      <w:szCs w:val="18"/>
    </w:rPr>
  </w:style>
  <w:style w:type="paragraph" w:customStyle="1" w:styleId="CharCharChar">
    <w:name w:val="Char Char Char"/>
    <w:basedOn w:val="a"/>
    <w:rsid w:val="004A6E16"/>
    <w:pPr>
      <w:widowControl/>
      <w:spacing w:after="160" w:line="240" w:lineRule="exact"/>
      <w:jc w:val="left"/>
    </w:pPr>
  </w:style>
  <w:style w:type="character" w:styleId="a5">
    <w:name w:val="Hyperlink"/>
    <w:basedOn w:val="a0"/>
    <w:rsid w:val="004A6E16"/>
    <w:rPr>
      <w:color w:val="0000FF"/>
      <w:u w:val="single"/>
    </w:rPr>
  </w:style>
  <w:style w:type="paragraph" w:styleId="a6">
    <w:name w:val="Normal (Web)"/>
    <w:basedOn w:val="a"/>
    <w:rsid w:val="004A6E16"/>
    <w:pPr>
      <w:widowControl/>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E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A6E16"/>
    <w:rPr>
      <w:sz w:val="18"/>
      <w:szCs w:val="18"/>
    </w:rPr>
  </w:style>
  <w:style w:type="paragraph" w:styleId="a4">
    <w:name w:val="footer"/>
    <w:basedOn w:val="a"/>
    <w:link w:val="Char0"/>
    <w:uiPriority w:val="99"/>
    <w:unhideWhenUsed/>
    <w:rsid w:val="004A6E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A6E16"/>
    <w:rPr>
      <w:sz w:val="18"/>
      <w:szCs w:val="18"/>
    </w:rPr>
  </w:style>
  <w:style w:type="paragraph" w:customStyle="1" w:styleId="CharCharChar">
    <w:name w:val="Char Char Char"/>
    <w:basedOn w:val="a"/>
    <w:rsid w:val="004A6E16"/>
    <w:pPr>
      <w:widowControl/>
      <w:spacing w:after="160" w:line="240" w:lineRule="exact"/>
      <w:jc w:val="left"/>
    </w:pPr>
  </w:style>
  <w:style w:type="character" w:styleId="a5">
    <w:name w:val="Hyperlink"/>
    <w:basedOn w:val="a0"/>
    <w:rsid w:val="004A6E16"/>
    <w:rPr>
      <w:color w:val="0000FF"/>
      <w:u w:val="single"/>
    </w:rPr>
  </w:style>
  <w:style w:type="paragraph" w:styleId="a6">
    <w:name w:val="Normal (Web)"/>
    <w:basedOn w:val="a"/>
    <w:rsid w:val="004A6E16"/>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186939640@qq.com" TargetMode="External"/><Relationship Id="rId3" Type="http://schemas.openxmlformats.org/officeDocument/2006/relationships/settings" Target="settings.xml"/><Relationship Id="rId7" Type="http://schemas.openxmlformats.org/officeDocument/2006/relationships/hyperlink" Target="http://www.hzfc.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367</Words>
  <Characters>2093</Characters>
  <Application>Microsoft Office Word</Application>
  <DocSecurity>0</DocSecurity>
  <Lines>17</Lines>
  <Paragraphs>4</Paragraphs>
  <ScaleCrop>false</ScaleCrop>
  <Company>杭州市国内经济合作办公室</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2018-03-13T02:11:00Z</dcterms:created>
  <dcterms:modified xsi:type="dcterms:W3CDTF">2018-03-13T02:11:00Z</dcterms:modified>
</cp:coreProperties>
</file>