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79" w:rsidRDefault="00B10D79" w:rsidP="00B10D79">
      <w:pPr>
        <w:pStyle w:val="a3"/>
        <w:spacing w:line="360" w:lineRule="exact"/>
        <w:rPr>
          <w:rFonts w:cs="Times New Roman"/>
          <w:b/>
          <w:kern w:val="2"/>
        </w:rPr>
      </w:pPr>
      <w:r>
        <w:rPr>
          <w:rFonts w:cs="Times New Roman" w:hint="eastAsia"/>
          <w:b/>
          <w:kern w:val="2"/>
        </w:rPr>
        <w:t>附件4：</w:t>
      </w: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b/>
          <w:spacing w:val="40"/>
        </w:rPr>
      </w:pPr>
    </w:p>
    <w:p w:rsidR="00B10D79" w:rsidRDefault="00B10D79" w:rsidP="00B10D79">
      <w:pPr>
        <w:pStyle w:val="a3"/>
        <w:spacing w:line="360" w:lineRule="exact"/>
        <w:jc w:val="center"/>
        <w:rPr>
          <w:b/>
          <w:sz w:val="36"/>
          <w:szCs w:val="36"/>
        </w:rPr>
      </w:pPr>
      <w:r>
        <w:rPr>
          <w:rFonts w:hint="eastAsia"/>
          <w:b/>
          <w:sz w:val="36"/>
          <w:szCs w:val="36"/>
        </w:rPr>
        <w:t>杭州市房屋租赁合同（企业版）</w:t>
      </w:r>
    </w:p>
    <w:p w:rsidR="00B10D79" w:rsidRDefault="00B10D79" w:rsidP="00B10D79">
      <w:pPr>
        <w:pStyle w:val="a3"/>
        <w:spacing w:line="360" w:lineRule="exact"/>
        <w:rPr>
          <w:b/>
          <w:sz w:val="36"/>
          <w:szCs w:val="36"/>
          <w:u w:val="single"/>
        </w:rPr>
      </w:pPr>
    </w:p>
    <w:p w:rsidR="00B10D79" w:rsidRDefault="00B10D79" w:rsidP="00B10D79">
      <w:pPr>
        <w:pStyle w:val="a3"/>
        <w:spacing w:line="360" w:lineRule="exact"/>
        <w:jc w:val="center"/>
        <w:rPr>
          <w:b/>
          <w:sz w:val="36"/>
          <w:szCs w:val="36"/>
        </w:rPr>
      </w:pPr>
      <w:r>
        <w:rPr>
          <w:rFonts w:hint="eastAsia"/>
          <w:b/>
          <w:sz w:val="36"/>
          <w:szCs w:val="36"/>
        </w:rPr>
        <w:t>（2017）</w:t>
      </w: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E8022F" w:rsidRDefault="00E8022F" w:rsidP="00E8022F">
      <w:pPr>
        <w:pStyle w:val="a3"/>
        <w:spacing w:line="360" w:lineRule="exact"/>
        <w:rPr>
          <w:rFonts w:cs="Times New Roman"/>
          <w:kern w:val="2"/>
        </w:rPr>
      </w:pPr>
    </w:p>
    <w:p w:rsidR="00E8022F" w:rsidRDefault="00E8022F" w:rsidP="00E8022F">
      <w:pPr>
        <w:pStyle w:val="a3"/>
        <w:spacing w:line="360" w:lineRule="exact"/>
        <w:rPr>
          <w:rFonts w:cs="Times New Roman"/>
          <w:kern w:val="2"/>
        </w:rPr>
      </w:pPr>
    </w:p>
    <w:p w:rsidR="00E8022F" w:rsidRDefault="00E8022F" w:rsidP="00E8022F">
      <w:pPr>
        <w:pStyle w:val="a3"/>
        <w:spacing w:line="360" w:lineRule="exact"/>
        <w:rPr>
          <w:rFonts w:cs="Times New Roman"/>
          <w:kern w:val="2"/>
        </w:rPr>
      </w:pPr>
    </w:p>
    <w:p w:rsidR="00E8022F" w:rsidRDefault="00E8022F" w:rsidP="00E8022F">
      <w:pPr>
        <w:pStyle w:val="a3"/>
        <w:spacing w:line="360" w:lineRule="exact"/>
        <w:rPr>
          <w:rFonts w:cs="Times New Roman"/>
          <w:kern w:val="2"/>
        </w:rPr>
      </w:pPr>
    </w:p>
    <w:p w:rsidR="00E8022F" w:rsidRDefault="00E8022F" w:rsidP="00E8022F">
      <w:pPr>
        <w:pStyle w:val="a3"/>
        <w:spacing w:line="360" w:lineRule="exact"/>
        <w:rPr>
          <w:rFonts w:cs="Times New Roman"/>
          <w:kern w:val="2"/>
        </w:rPr>
      </w:pPr>
    </w:p>
    <w:p w:rsidR="00E8022F" w:rsidRDefault="00E8022F" w:rsidP="00E8022F">
      <w:pPr>
        <w:pStyle w:val="a3"/>
        <w:spacing w:line="360" w:lineRule="exact"/>
        <w:rPr>
          <w:rFonts w:cs="Times New Roman"/>
          <w:kern w:val="2"/>
        </w:rPr>
      </w:pPr>
    </w:p>
    <w:p w:rsidR="00E8022F" w:rsidRDefault="00E8022F" w:rsidP="00E8022F">
      <w:pPr>
        <w:pStyle w:val="a3"/>
        <w:spacing w:line="360" w:lineRule="exact"/>
        <w:rPr>
          <w:rFonts w:cs="Times New Roman"/>
          <w:kern w:val="2"/>
        </w:rPr>
      </w:pPr>
    </w:p>
    <w:p w:rsidR="00E8022F" w:rsidRDefault="00E8022F" w:rsidP="00E8022F">
      <w:pPr>
        <w:pStyle w:val="a3"/>
        <w:spacing w:line="360" w:lineRule="exact"/>
        <w:rPr>
          <w:rFonts w:cs="Times New Roman"/>
          <w:kern w:val="2"/>
        </w:rPr>
      </w:pPr>
    </w:p>
    <w:p w:rsidR="00E8022F" w:rsidRDefault="00E8022F" w:rsidP="00E8022F">
      <w:pPr>
        <w:pStyle w:val="a3"/>
        <w:spacing w:line="360" w:lineRule="exact"/>
        <w:rPr>
          <w:rFonts w:cs="Times New Roman"/>
          <w:kern w:val="2"/>
        </w:rP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rPr>
          <w:b/>
        </w:rPr>
      </w:pPr>
      <w:r>
        <w:rPr>
          <w:rFonts w:hint="eastAsia"/>
          <w:b/>
        </w:rPr>
        <w:t>杭州市住房保障和房产管理局</w:t>
      </w:r>
    </w:p>
    <w:p w:rsidR="00B10D79" w:rsidRDefault="00B10D79" w:rsidP="00B10D79">
      <w:pPr>
        <w:pStyle w:val="a3"/>
        <w:spacing w:line="360" w:lineRule="exact"/>
        <w:ind w:firstLineChars="1190" w:firstLine="2867"/>
        <w:rPr>
          <w:b/>
        </w:rPr>
      </w:pPr>
      <w:r>
        <w:rPr>
          <w:rFonts w:hint="eastAsia"/>
          <w:b/>
        </w:rPr>
        <w:t>杭州市市场监督管理局      监制</w:t>
      </w:r>
    </w:p>
    <w:p w:rsidR="00B10D79" w:rsidRDefault="00B10D79" w:rsidP="00B10D79">
      <w:pPr>
        <w:pStyle w:val="a3"/>
        <w:spacing w:line="360" w:lineRule="exact"/>
        <w:jc w:val="center"/>
        <w:rPr>
          <w:b/>
        </w:rPr>
      </w:pPr>
      <w:r>
        <w:rPr>
          <w:rFonts w:hint="eastAsia"/>
          <w:b/>
        </w:rPr>
        <w:t>杭州市消费者权益保护委员会</w:t>
      </w:r>
    </w:p>
    <w:p w:rsidR="00B10D79" w:rsidRDefault="00B10D79" w:rsidP="00B10D79">
      <w:pPr>
        <w:pStyle w:val="a3"/>
        <w:spacing w:line="360" w:lineRule="exact"/>
        <w:jc w:val="center"/>
        <w:rPr>
          <w:spacing w:val="40"/>
        </w:rPr>
      </w:pPr>
    </w:p>
    <w:p w:rsidR="006D0197" w:rsidRDefault="006D0197" w:rsidP="00B10D79">
      <w:pPr>
        <w:pStyle w:val="a3"/>
        <w:spacing w:line="360" w:lineRule="exact"/>
        <w:jc w:val="center"/>
        <w:rPr>
          <w:rFonts w:hint="eastAsia"/>
          <w:b/>
          <w:spacing w:val="40"/>
        </w:rPr>
      </w:pPr>
    </w:p>
    <w:p w:rsidR="006D0197" w:rsidRDefault="006D0197" w:rsidP="00B10D79">
      <w:pPr>
        <w:pStyle w:val="a3"/>
        <w:spacing w:line="360" w:lineRule="exact"/>
        <w:jc w:val="center"/>
        <w:rPr>
          <w:rFonts w:hint="eastAsia"/>
          <w:b/>
          <w:spacing w:val="40"/>
        </w:rPr>
      </w:pPr>
    </w:p>
    <w:p w:rsidR="00B10D79" w:rsidRDefault="00B10D79" w:rsidP="00B10D79">
      <w:pPr>
        <w:pStyle w:val="a3"/>
        <w:spacing w:line="360" w:lineRule="exact"/>
        <w:jc w:val="center"/>
        <w:rPr>
          <w:b/>
          <w:spacing w:val="40"/>
        </w:rPr>
      </w:pPr>
      <w:r>
        <w:rPr>
          <w:rFonts w:hint="eastAsia"/>
          <w:b/>
          <w:spacing w:val="40"/>
        </w:rPr>
        <w:t>说明</w:t>
      </w:r>
    </w:p>
    <w:p w:rsidR="00B10D79" w:rsidRDefault="00B10D79" w:rsidP="00B10D79">
      <w:pPr>
        <w:pStyle w:val="a3"/>
        <w:spacing w:line="360" w:lineRule="exact"/>
        <w:ind w:firstLineChars="200" w:firstLine="480"/>
      </w:pPr>
    </w:p>
    <w:p w:rsidR="00B10D79" w:rsidRDefault="00B10D79" w:rsidP="00B10D79">
      <w:pPr>
        <w:pStyle w:val="a3"/>
        <w:spacing w:line="360" w:lineRule="exact"/>
        <w:ind w:firstLineChars="200" w:firstLine="480"/>
      </w:pPr>
      <w:r>
        <w:rPr>
          <w:rFonts w:hint="eastAsia"/>
        </w:rPr>
        <w:t>1.本合同文本为示范文本，由杭州市住房保障和房产管理局、杭州市市场监督管理局、杭州市消费者权益保护委员会共同制定，适用于我市行政划区内的住房租赁。其他类型的房屋租赁可参照使用。</w:t>
      </w:r>
    </w:p>
    <w:p w:rsidR="00B10D79" w:rsidRDefault="00B10D79" w:rsidP="00B10D79">
      <w:pPr>
        <w:pStyle w:val="a3"/>
        <w:spacing w:line="360" w:lineRule="exact"/>
        <w:ind w:firstLineChars="200" w:firstLine="480"/>
      </w:pPr>
      <w:r>
        <w:rPr>
          <w:rFonts w:hint="eastAsia"/>
        </w:rPr>
        <w:t>2.成套住房租赁，应当符合相关法律、法规、政策规定的条件和标准，本市成套住房应当以原始设计的间为最小的出租单位，不得将原始设计的房间再次分割改造对外出租。</w:t>
      </w:r>
    </w:p>
    <w:p w:rsidR="00B10D79" w:rsidRDefault="00B10D79" w:rsidP="00B10D79">
      <w:pPr>
        <w:pStyle w:val="a3"/>
        <w:spacing w:line="360" w:lineRule="exact"/>
        <w:ind w:firstLineChars="200" w:firstLine="480"/>
      </w:pPr>
      <w:r>
        <w:rPr>
          <w:rFonts w:hint="eastAsia"/>
        </w:rPr>
        <w:t>3.签订本合同前，租赁双方当事人应当出示有效身份证明，出租人应当向承租人出示房屋所有权证明或其他房屋来源证明的原件。转租房屋的，应提供原出租人同意转租的证明。</w:t>
      </w:r>
    </w:p>
    <w:p w:rsidR="00B10D79" w:rsidRDefault="00B10D79" w:rsidP="00B10D79">
      <w:pPr>
        <w:pStyle w:val="a3"/>
        <w:spacing w:line="360" w:lineRule="exact"/>
        <w:ind w:firstLineChars="200" w:firstLine="480"/>
      </w:pPr>
      <w:r>
        <w:rPr>
          <w:rFonts w:hint="eastAsia"/>
        </w:rPr>
        <w:t>4.签订本合同前，租赁双方当事人应当仔细阅读合同条款，特别是其中具有选择性、补充性、修改性的内容。本合同文本</w:t>
      </w:r>
      <w:r>
        <w:rPr>
          <w:rFonts w:hint="eastAsia"/>
          <w:color w:val="000000"/>
        </w:rPr>
        <w:t>【】</w:t>
      </w:r>
      <w:r>
        <w:rPr>
          <w:rFonts w:hint="eastAsia"/>
        </w:rPr>
        <w:t>中选择内容、空格部位填写及其他需要删除或添加的内容，双方当事人应当协商确定。</w:t>
      </w:r>
      <w:r>
        <w:rPr>
          <w:rFonts w:hint="eastAsia"/>
          <w:color w:val="000000"/>
        </w:rPr>
        <w:t>【】</w:t>
      </w:r>
      <w:r>
        <w:rPr>
          <w:rFonts w:hint="eastAsia"/>
        </w:rPr>
        <w:t>中选择内容，以划√方式选定；对于实际未发生或双方当事人不作约定的，应当在空格部位打×，以示删除。</w:t>
      </w:r>
    </w:p>
    <w:p w:rsidR="00B10D79" w:rsidRDefault="00B10D79" w:rsidP="00B10D79">
      <w:pPr>
        <w:pStyle w:val="a3"/>
        <w:spacing w:line="360" w:lineRule="exact"/>
        <w:ind w:firstLineChars="200" w:firstLine="480"/>
      </w:pPr>
      <w:r>
        <w:rPr>
          <w:rFonts w:hint="eastAsia"/>
        </w:rPr>
        <w:t>5.出租人和承租人可以针对本合同文本中没有约定或者约定不明确的内容，在相关条款后的空白行中进行补充约定。</w:t>
      </w:r>
    </w:p>
    <w:p w:rsidR="00B10D79" w:rsidRDefault="00B10D79" w:rsidP="00B10D79">
      <w:pPr>
        <w:pStyle w:val="a3"/>
        <w:spacing w:line="360" w:lineRule="exact"/>
        <w:ind w:firstLineChars="200" w:firstLine="480"/>
      </w:pPr>
      <w:r>
        <w:rPr>
          <w:rFonts w:hint="eastAsia"/>
        </w:rPr>
        <w:t>6.双方当事人填写的通讯地址、电子邮箱、联系电话等信息应当真实、准确。</w:t>
      </w:r>
    </w:p>
    <w:p w:rsidR="00B10D79" w:rsidRDefault="00B10D79" w:rsidP="00B10D79">
      <w:pPr>
        <w:spacing w:line="360" w:lineRule="exact"/>
        <w:jc w:val="left"/>
        <w:rPr>
          <w:rFonts w:ascii="宋体" w:hAnsi="宋体"/>
          <w:sz w:val="24"/>
        </w:rPr>
      </w:pPr>
      <w:r>
        <w:rPr>
          <w:rFonts w:ascii="宋体" w:hAnsi="宋体" w:hint="eastAsia"/>
          <w:sz w:val="24"/>
        </w:rPr>
        <w:t xml:space="preserve">    7.双方当事人可以根据实际情况决定本合同原件的份数，并在签订合同时认真核对，以确保各份合同内容一致。</w:t>
      </w: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p>
    <w:p w:rsidR="00B10D79" w:rsidRDefault="00B10D79" w:rsidP="00B10D79">
      <w:pPr>
        <w:spacing w:line="360" w:lineRule="exact"/>
        <w:jc w:val="left"/>
        <w:rPr>
          <w:rFonts w:ascii="宋体" w:hAnsi="宋体"/>
          <w:sz w:val="24"/>
        </w:rPr>
      </w:pPr>
      <w:bookmarkStart w:id="0" w:name="_GoBack"/>
      <w:bookmarkEnd w:id="0"/>
    </w:p>
    <w:p w:rsidR="00B10D79" w:rsidRDefault="00B10D79" w:rsidP="00B10D79">
      <w:pPr>
        <w:spacing w:line="360" w:lineRule="exact"/>
        <w:jc w:val="left"/>
        <w:rPr>
          <w:rFonts w:ascii="宋体" w:hAnsi="宋体"/>
          <w:sz w:val="24"/>
        </w:rPr>
        <w:sectPr w:rsidR="00B10D79">
          <w:footerReference w:type="default" r:id="rId7"/>
          <w:pgSz w:w="11906" w:h="16838"/>
          <w:pgMar w:top="1440" w:right="1800" w:bottom="1440" w:left="1800" w:header="851" w:footer="992" w:gutter="0"/>
          <w:cols w:space="720"/>
          <w:docGrid w:type="lines" w:linePitch="312"/>
        </w:sectPr>
      </w:pPr>
    </w:p>
    <w:p w:rsidR="00B10D79" w:rsidRDefault="00B10D79" w:rsidP="00B10D79">
      <w:pPr>
        <w:spacing w:line="360" w:lineRule="exact"/>
        <w:jc w:val="left"/>
        <w:rPr>
          <w:rFonts w:ascii="宋体" w:hAnsi="宋体"/>
          <w:b/>
          <w:sz w:val="24"/>
        </w:rPr>
      </w:pPr>
    </w:p>
    <w:p w:rsidR="00B10D79" w:rsidRDefault="00B10D79" w:rsidP="00B10D79">
      <w:pPr>
        <w:spacing w:line="360" w:lineRule="exact"/>
        <w:jc w:val="center"/>
        <w:rPr>
          <w:rFonts w:ascii="宋体" w:hAnsi="宋体"/>
          <w:b/>
          <w:color w:val="000000"/>
          <w:sz w:val="30"/>
          <w:szCs w:val="30"/>
        </w:rPr>
      </w:pPr>
      <w:r>
        <w:rPr>
          <w:rFonts w:ascii="宋体" w:hAnsi="宋体" w:hint="eastAsia"/>
          <w:b/>
          <w:color w:val="000000"/>
          <w:sz w:val="30"/>
          <w:szCs w:val="30"/>
        </w:rPr>
        <w:t>杭州市房屋租赁合同（企业版）</w:t>
      </w:r>
    </w:p>
    <w:p w:rsidR="00B10D79" w:rsidRDefault="00B10D79" w:rsidP="00B10D79">
      <w:pPr>
        <w:spacing w:line="360" w:lineRule="exact"/>
        <w:jc w:val="center"/>
        <w:rPr>
          <w:rFonts w:ascii="宋体" w:hAnsi="宋体"/>
          <w:b/>
          <w:color w:val="000000"/>
          <w:sz w:val="30"/>
          <w:szCs w:val="30"/>
        </w:rPr>
      </w:pPr>
      <w:r>
        <w:rPr>
          <w:rFonts w:ascii="宋体" w:hAnsi="宋体" w:hint="eastAsia"/>
          <w:b/>
          <w:color w:val="000000"/>
          <w:sz w:val="30"/>
          <w:szCs w:val="30"/>
        </w:rPr>
        <w:t>（示范文本）</w:t>
      </w:r>
    </w:p>
    <w:p w:rsidR="00B10D79" w:rsidRDefault="00B10D79" w:rsidP="00B10D79">
      <w:pPr>
        <w:spacing w:line="360" w:lineRule="exact"/>
        <w:jc w:val="center"/>
        <w:rPr>
          <w:rFonts w:ascii="宋体" w:hAnsi="宋体"/>
          <w:b/>
          <w:color w:val="000000"/>
          <w:sz w:val="24"/>
        </w:rPr>
      </w:pPr>
    </w:p>
    <w:p w:rsidR="00B10D79" w:rsidRDefault="00B10D79" w:rsidP="00B10D79">
      <w:pPr>
        <w:spacing w:line="360" w:lineRule="exact"/>
        <w:jc w:val="center"/>
        <w:rPr>
          <w:rFonts w:ascii="宋体" w:hAnsi="宋体"/>
          <w:color w:val="000000"/>
          <w:sz w:val="24"/>
          <w:u w:val="single"/>
        </w:rPr>
      </w:pPr>
      <w:r>
        <w:rPr>
          <w:rFonts w:ascii="宋体" w:hAnsi="宋体" w:hint="eastAsia"/>
          <w:color w:val="000000"/>
          <w:sz w:val="24"/>
        </w:rPr>
        <w:t xml:space="preserve">                       合同编号：</w:t>
      </w:r>
    </w:p>
    <w:p w:rsidR="00B10D79" w:rsidRDefault="00B10D79" w:rsidP="00B10D79">
      <w:pPr>
        <w:spacing w:line="360" w:lineRule="exact"/>
        <w:rPr>
          <w:rFonts w:ascii="宋体" w:hAnsi="宋体"/>
          <w:color w:val="000000"/>
          <w:sz w:val="24"/>
        </w:rPr>
      </w:pPr>
      <w:r>
        <w:rPr>
          <w:rFonts w:ascii="宋体" w:hAnsi="宋体" w:hint="eastAsia"/>
          <w:color w:val="000000"/>
          <w:sz w:val="24"/>
        </w:rPr>
        <w:t>合同当事人：</w:t>
      </w:r>
    </w:p>
    <w:p w:rsidR="00B10D79" w:rsidRDefault="00B10D79" w:rsidP="00B10D79">
      <w:pPr>
        <w:spacing w:line="360" w:lineRule="exact"/>
        <w:ind w:firstLine="570"/>
        <w:rPr>
          <w:rFonts w:ascii="宋体" w:hAnsi="宋体"/>
          <w:color w:val="000000"/>
          <w:sz w:val="24"/>
        </w:rPr>
      </w:pPr>
      <w:r>
        <w:rPr>
          <w:rFonts w:ascii="宋体" w:hAnsi="宋体" w:hint="eastAsia"/>
          <w:b/>
          <w:color w:val="000000"/>
          <w:sz w:val="24"/>
        </w:rPr>
        <w:t>出租人（以下简称甲方）</w:t>
      </w:r>
      <w:r>
        <w:rPr>
          <w:rFonts w:ascii="宋体" w:hAnsi="宋体" w:hint="eastAsia"/>
          <w:color w:val="000000"/>
          <w:sz w:val="24"/>
        </w:rPr>
        <w:t>：</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营业执照号：</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经办人：</w:t>
      </w:r>
    </w:p>
    <w:p w:rsidR="00B10D79" w:rsidRDefault="00B10D79" w:rsidP="00B10D79">
      <w:pPr>
        <w:spacing w:line="360" w:lineRule="exact"/>
        <w:ind w:firstLine="570"/>
        <w:rPr>
          <w:rFonts w:ascii="宋体" w:hAnsi="宋体"/>
          <w:color w:val="000000"/>
          <w:sz w:val="24"/>
          <w:u w:val="single"/>
        </w:rPr>
      </w:pPr>
      <w:r>
        <w:rPr>
          <w:rFonts w:ascii="宋体" w:hAnsi="宋体" w:hint="eastAsia"/>
          <w:color w:val="000000"/>
          <w:sz w:val="24"/>
        </w:rPr>
        <w:t>联系电话：通讯地址：</w:t>
      </w:r>
    </w:p>
    <w:p w:rsidR="00B10D79" w:rsidRDefault="00B10D79" w:rsidP="00B10D79">
      <w:pPr>
        <w:spacing w:line="360" w:lineRule="exact"/>
        <w:ind w:firstLine="570"/>
        <w:rPr>
          <w:rFonts w:ascii="宋体" w:hAnsi="宋体"/>
          <w:color w:val="000000"/>
          <w:sz w:val="24"/>
          <w:u w:val="single"/>
        </w:rPr>
      </w:pPr>
      <w:r>
        <w:rPr>
          <w:rFonts w:ascii="宋体" w:hAnsi="宋体" w:hint="eastAsia"/>
          <w:b/>
          <w:color w:val="000000"/>
          <w:sz w:val="24"/>
        </w:rPr>
        <w:t>承租人（以下简称乙方）</w:t>
      </w:r>
      <w:r>
        <w:rPr>
          <w:rFonts w:ascii="宋体" w:hAnsi="宋体" w:hint="eastAsia"/>
          <w:color w:val="000000"/>
          <w:sz w:val="24"/>
        </w:rPr>
        <w:t>：</w:t>
      </w:r>
    </w:p>
    <w:p w:rsidR="00B10D79" w:rsidRDefault="00B10D79" w:rsidP="00B10D79">
      <w:pPr>
        <w:spacing w:line="360" w:lineRule="exact"/>
        <w:ind w:firstLine="570"/>
        <w:rPr>
          <w:rFonts w:ascii="宋体" w:hAnsi="宋体"/>
          <w:color w:val="000000"/>
          <w:sz w:val="24"/>
          <w:u w:val="single"/>
        </w:rPr>
      </w:pPr>
      <w:r>
        <w:rPr>
          <w:rFonts w:ascii="宋体" w:hAnsi="宋体" w:hint="eastAsia"/>
          <w:color w:val="000000"/>
          <w:sz w:val="24"/>
        </w:rPr>
        <w:t>证件类型：证件号码：</w:t>
      </w:r>
    </w:p>
    <w:p w:rsidR="00B10D79" w:rsidRDefault="00B10D79" w:rsidP="00B10D79">
      <w:pPr>
        <w:spacing w:line="360" w:lineRule="exact"/>
        <w:ind w:firstLine="570"/>
        <w:rPr>
          <w:rFonts w:ascii="宋体" w:hAnsi="宋体"/>
          <w:color w:val="000000"/>
          <w:sz w:val="24"/>
          <w:u w:val="single"/>
        </w:rPr>
      </w:pPr>
      <w:r>
        <w:rPr>
          <w:rFonts w:ascii="宋体" w:hAnsi="宋体" w:hint="eastAsia"/>
          <w:color w:val="000000"/>
          <w:sz w:val="24"/>
        </w:rPr>
        <w:t>联系电话： 通讯地址：</w:t>
      </w:r>
    </w:p>
    <w:p w:rsidR="00B10D79" w:rsidRDefault="00B10D79" w:rsidP="00B10D79">
      <w:pPr>
        <w:spacing w:line="360" w:lineRule="exact"/>
        <w:ind w:firstLine="570"/>
        <w:rPr>
          <w:rFonts w:ascii="宋体" w:hAnsi="宋体"/>
          <w:b/>
          <w:color w:val="000000"/>
          <w:sz w:val="24"/>
          <w:u w:val="single"/>
        </w:rPr>
      </w:pPr>
      <w:r>
        <w:rPr>
          <w:rFonts w:ascii="宋体" w:hAnsi="宋体" w:hint="eastAsia"/>
          <w:b/>
          <w:color w:val="000000"/>
          <w:sz w:val="24"/>
        </w:rPr>
        <w:t>代理人：</w:t>
      </w:r>
    </w:p>
    <w:p w:rsidR="00B10D79" w:rsidRDefault="00B10D79" w:rsidP="00B10D79">
      <w:pPr>
        <w:spacing w:line="360" w:lineRule="exact"/>
        <w:ind w:firstLine="570"/>
        <w:rPr>
          <w:rFonts w:ascii="宋体" w:hAnsi="宋体"/>
          <w:color w:val="000000"/>
          <w:sz w:val="24"/>
          <w:u w:val="single"/>
        </w:rPr>
      </w:pPr>
      <w:r>
        <w:rPr>
          <w:rFonts w:ascii="宋体" w:hAnsi="宋体" w:hint="eastAsia"/>
          <w:color w:val="000000"/>
          <w:sz w:val="24"/>
        </w:rPr>
        <w:t>证件类型：证件号码：</w:t>
      </w:r>
    </w:p>
    <w:p w:rsidR="00B10D79" w:rsidRDefault="00B10D79" w:rsidP="00B10D79">
      <w:pPr>
        <w:spacing w:line="360" w:lineRule="exact"/>
        <w:ind w:firstLine="570"/>
        <w:rPr>
          <w:rFonts w:ascii="宋体" w:hAnsi="宋体"/>
          <w:color w:val="000000"/>
          <w:sz w:val="24"/>
          <w:u w:val="single"/>
        </w:rPr>
      </w:pPr>
      <w:r>
        <w:rPr>
          <w:rFonts w:ascii="宋体" w:hAnsi="宋体" w:hint="eastAsia"/>
          <w:color w:val="000000"/>
          <w:sz w:val="24"/>
        </w:rPr>
        <w:t>联系电话：通讯地址：</w:t>
      </w:r>
    </w:p>
    <w:p w:rsidR="00B10D79" w:rsidRDefault="00B10D79" w:rsidP="00B10D79">
      <w:pPr>
        <w:spacing w:line="360" w:lineRule="exact"/>
        <w:ind w:firstLine="570"/>
        <w:rPr>
          <w:rFonts w:ascii="宋体" w:hAnsi="宋体"/>
          <w:color w:val="000000"/>
          <w:sz w:val="24"/>
          <w:u w:val="single"/>
        </w:rPr>
      </w:pP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根据《中华人民共和国合同法》及其他有关法律、法规之规定，甲乙双方在平等、自愿、诚实信用原则的基础上，就房屋租赁事项达成以下协议：</w:t>
      </w:r>
    </w:p>
    <w:p w:rsidR="00B10D79" w:rsidRDefault="00B10D79" w:rsidP="00B10D79">
      <w:pPr>
        <w:spacing w:line="360" w:lineRule="exact"/>
        <w:ind w:firstLine="570"/>
        <w:outlineLvl w:val="0"/>
        <w:rPr>
          <w:rFonts w:ascii="宋体" w:hAnsi="宋体"/>
          <w:b/>
          <w:color w:val="000000"/>
          <w:sz w:val="24"/>
        </w:rPr>
      </w:pPr>
      <w:r>
        <w:rPr>
          <w:rFonts w:ascii="宋体" w:hAnsi="宋体" w:hint="eastAsia"/>
          <w:b/>
          <w:color w:val="000000"/>
          <w:sz w:val="24"/>
        </w:rPr>
        <w:t>第一条 房屋基本情况</w:t>
      </w:r>
    </w:p>
    <w:p w:rsidR="00B10D79" w:rsidRDefault="00B10D79" w:rsidP="00B10D79">
      <w:pPr>
        <w:spacing w:line="360" w:lineRule="exact"/>
        <w:ind w:firstLine="570"/>
        <w:rPr>
          <w:rFonts w:ascii="宋体" w:hAnsi="宋体"/>
          <w:sz w:val="24"/>
        </w:rPr>
      </w:pPr>
      <w:r>
        <w:rPr>
          <w:rFonts w:ascii="宋体" w:hAnsi="宋体" w:hint="eastAsia"/>
          <w:color w:val="000000"/>
          <w:sz w:val="24"/>
        </w:rPr>
        <w:t>（一）甲方将坐落于，建筑面积 平方米的房屋出租给乙方使用。</w:t>
      </w:r>
      <w:r>
        <w:rPr>
          <w:rFonts w:ascii="宋体" w:hAnsi="宋体" w:hint="eastAsia"/>
          <w:sz w:val="24"/>
        </w:rPr>
        <w:t>在本合同签订前，甲方已向乙方出示了该房屋的权属证书或购房合同及购房发票，并得到乙方的认可。乙方已对甲方所要出租的房屋作了充分的了解，愿意承租该房屋。</w:t>
      </w:r>
    </w:p>
    <w:p w:rsidR="00B10D79" w:rsidRDefault="00B10D79" w:rsidP="00B10D79">
      <w:pPr>
        <w:spacing w:line="360" w:lineRule="exact"/>
        <w:ind w:firstLine="570"/>
        <w:rPr>
          <w:rFonts w:ascii="宋体" w:hAnsi="宋体"/>
          <w:color w:val="000000"/>
          <w:sz w:val="24"/>
          <w:u w:val="single"/>
        </w:rPr>
      </w:pPr>
      <w:r>
        <w:rPr>
          <w:rFonts w:ascii="宋体" w:hAnsi="宋体" w:hint="eastAsia"/>
          <w:color w:val="000000"/>
          <w:sz w:val="24"/>
        </w:rPr>
        <w:t>（二）本次租赁为</w:t>
      </w:r>
      <w:proofErr w:type="gramStart"/>
      <w:r>
        <w:rPr>
          <w:rFonts w:ascii="宋体" w:hAnsi="宋体" w:hint="eastAsia"/>
          <w:color w:val="000000"/>
          <w:sz w:val="24"/>
        </w:rPr>
        <w:t>【】整租【】</w:t>
      </w:r>
      <w:proofErr w:type="gramEnd"/>
      <w:r>
        <w:rPr>
          <w:rFonts w:ascii="宋体" w:hAnsi="宋体" w:hint="eastAsia"/>
          <w:color w:val="000000"/>
          <w:sz w:val="24"/>
        </w:rPr>
        <w:t>合租。</w:t>
      </w:r>
    </w:p>
    <w:p w:rsidR="00B10D79" w:rsidRDefault="00B10D79" w:rsidP="00B10D79">
      <w:pPr>
        <w:spacing w:line="360" w:lineRule="exact"/>
        <w:ind w:firstLine="570"/>
        <w:outlineLvl w:val="0"/>
        <w:rPr>
          <w:rFonts w:ascii="宋体" w:hAnsi="宋体"/>
          <w:b/>
          <w:color w:val="000000"/>
          <w:sz w:val="24"/>
        </w:rPr>
      </w:pPr>
      <w:r>
        <w:rPr>
          <w:rFonts w:ascii="宋体" w:hAnsi="宋体" w:hint="eastAsia"/>
          <w:b/>
          <w:color w:val="000000"/>
          <w:sz w:val="24"/>
        </w:rPr>
        <w:t>第二条 租赁期限及用途</w:t>
      </w:r>
    </w:p>
    <w:p w:rsidR="00B10D79" w:rsidRDefault="00B10D79" w:rsidP="00B10D79">
      <w:pPr>
        <w:spacing w:line="360" w:lineRule="exact"/>
        <w:ind w:firstLine="570"/>
        <w:rPr>
          <w:rFonts w:ascii="宋体" w:hAnsi="宋体"/>
          <w:sz w:val="24"/>
        </w:rPr>
      </w:pPr>
      <w:r>
        <w:rPr>
          <w:rFonts w:ascii="宋体" w:hAnsi="宋体" w:hint="eastAsia"/>
          <w:color w:val="000000"/>
          <w:sz w:val="24"/>
        </w:rPr>
        <w:t>（一）该房屋租赁期自</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日起至</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月日止，甲方应于年月日前将房屋交付乙方使用。</w:t>
      </w:r>
      <w:r>
        <w:rPr>
          <w:rFonts w:ascii="宋体" w:hAnsi="宋体" w:hint="eastAsia"/>
          <w:sz w:val="24"/>
        </w:rPr>
        <w:t>前述租赁期限不得超过该房屋的托管期限。</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（二）该房屋仅作为日常居住使用。居住人数</w:t>
      </w:r>
      <w:r>
        <w:rPr>
          <w:rFonts w:ascii="宋体" w:hAnsi="宋体" w:hint="eastAsia"/>
          <w:color w:val="000000"/>
          <w:sz w:val="24"/>
          <w:u w:val="single"/>
        </w:rPr>
        <w:t xml:space="preserve">　　</w:t>
      </w:r>
      <w:proofErr w:type="gramStart"/>
      <w:r>
        <w:rPr>
          <w:rFonts w:ascii="宋体" w:hAnsi="宋体" w:hint="eastAsia"/>
          <w:color w:val="000000"/>
          <w:sz w:val="24"/>
          <w:u w:val="single"/>
        </w:rPr>
        <w:t xml:space="preserve">　</w:t>
      </w:r>
      <w:proofErr w:type="gramEnd"/>
      <w:r>
        <w:rPr>
          <w:rFonts w:ascii="宋体" w:hAnsi="宋体" w:hint="eastAsia"/>
          <w:color w:val="000000"/>
          <w:sz w:val="24"/>
        </w:rPr>
        <w:t>人(每个房间不超过2人，有法定赡养、抚养、扶养义务关系的除外)，共同居住人员为：，如中途共同居住人员发生变动，乙方需书面告知甲方。</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（三）租赁期满，甲方有权收回出租房屋，乙方应如期按约交还。若乙方需续租的，应提前日通知甲方，经双方协商重新签订租赁合同。</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（四）本合同项下，乙方【】有【】无转租权。</w:t>
      </w:r>
    </w:p>
    <w:p w:rsidR="00B10D79" w:rsidRDefault="00B10D79" w:rsidP="00B10D79">
      <w:pPr>
        <w:spacing w:line="360" w:lineRule="exact"/>
        <w:ind w:firstLine="570"/>
        <w:outlineLvl w:val="0"/>
        <w:rPr>
          <w:rFonts w:ascii="宋体" w:hAnsi="宋体"/>
          <w:b/>
          <w:color w:val="000000"/>
          <w:sz w:val="24"/>
        </w:rPr>
      </w:pPr>
      <w:r>
        <w:rPr>
          <w:rFonts w:ascii="宋体" w:hAnsi="宋体" w:hint="eastAsia"/>
          <w:b/>
          <w:color w:val="000000"/>
          <w:sz w:val="24"/>
        </w:rPr>
        <w:t>第三条 租金、押金</w:t>
      </w:r>
    </w:p>
    <w:p w:rsidR="00B10D79" w:rsidRDefault="00B10D79" w:rsidP="00B10D79">
      <w:pPr>
        <w:spacing w:line="360" w:lineRule="exact"/>
        <w:ind w:firstLineChars="200" w:firstLine="480"/>
        <w:rPr>
          <w:rFonts w:ascii="宋体" w:hAnsi="宋体"/>
          <w:color w:val="FF0000"/>
          <w:sz w:val="24"/>
        </w:rPr>
      </w:pPr>
      <w:r>
        <w:rPr>
          <w:rFonts w:ascii="宋体" w:hAnsi="宋体" w:hint="eastAsia"/>
          <w:color w:val="000000"/>
          <w:sz w:val="24"/>
        </w:rPr>
        <w:t>（一）</w:t>
      </w:r>
      <w:r>
        <w:rPr>
          <w:rFonts w:ascii="宋体" w:hAnsi="宋体" w:hint="eastAsia"/>
          <w:sz w:val="24"/>
        </w:rPr>
        <w:t>租金：人民币（小写）￥元/月，总计租金为人民币（小写）￥</w:t>
      </w:r>
      <w:r>
        <w:rPr>
          <w:rFonts w:ascii="宋体" w:hAnsi="宋体" w:hint="eastAsia"/>
          <w:sz w:val="24"/>
          <w:u w:val="single"/>
        </w:rPr>
        <w:t xml:space="preserve">　　</w:t>
      </w:r>
      <w:proofErr w:type="gramStart"/>
      <w:r>
        <w:rPr>
          <w:rFonts w:ascii="宋体" w:hAnsi="宋体" w:hint="eastAsia"/>
          <w:sz w:val="24"/>
          <w:u w:val="single"/>
        </w:rPr>
        <w:t xml:space="preserve">　</w:t>
      </w:r>
      <w:proofErr w:type="gramEnd"/>
      <w:r>
        <w:rPr>
          <w:rFonts w:ascii="宋体" w:hAnsi="宋体" w:hint="eastAsia"/>
          <w:sz w:val="24"/>
        </w:rPr>
        <w:t>元（大写：万仟佰拾元整）。</w:t>
      </w:r>
      <w:r>
        <w:rPr>
          <w:rFonts w:ascii="宋体" w:hAnsi="宋体" w:hint="eastAsia"/>
          <w:color w:val="000000"/>
          <w:sz w:val="24"/>
        </w:rPr>
        <w:t>前述租金为【】含税价【】不含税价，乙方若需租金发票可委托甲方代开，甲方在收到租金及税费后至税务部门为乙方代开。</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（二）租金采用先付后租、按【】</w:t>
      </w:r>
      <w:r>
        <w:rPr>
          <w:rFonts w:ascii="宋体" w:hAnsi="宋体" w:hint="eastAsia"/>
          <w:sz w:val="24"/>
        </w:rPr>
        <w:t>月付</w:t>
      </w:r>
      <w:proofErr w:type="gramStart"/>
      <w:r>
        <w:rPr>
          <w:rFonts w:ascii="宋体" w:hAnsi="宋体" w:hint="eastAsia"/>
          <w:color w:val="000000"/>
          <w:sz w:val="24"/>
        </w:rPr>
        <w:t>【】</w:t>
      </w:r>
      <w:r>
        <w:rPr>
          <w:rFonts w:ascii="宋体" w:hAnsi="宋体" w:hint="eastAsia"/>
          <w:sz w:val="24"/>
        </w:rPr>
        <w:t>季付</w:t>
      </w:r>
      <w:r>
        <w:rPr>
          <w:rFonts w:ascii="宋体" w:hAnsi="宋体" w:hint="eastAsia"/>
          <w:color w:val="000000"/>
          <w:sz w:val="24"/>
        </w:rPr>
        <w:t>【】</w:t>
      </w:r>
      <w:proofErr w:type="gramEnd"/>
      <w:r>
        <w:rPr>
          <w:rFonts w:ascii="宋体" w:hAnsi="宋体" w:hint="eastAsia"/>
          <w:sz w:val="24"/>
        </w:rPr>
        <w:t>半年付</w:t>
      </w:r>
      <w:r>
        <w:rPr>
          <w:rFonts w:ascii="宋体" w:hAnsi="宋体" w:hint="eastAsia"/>
          <w:color w:val="000000"/>
          <w:sz w:val="24"/>
        </w:rPr>
        <w:t>【】</w:t>
      </w:r>
      <w:r>
        <w:rPr>
          <w:rFonts w:ascii="宋体" w:hAnsi="宋体" w:hint="eastAsia"/>
          <w:sz w:val="24"/>
        </w:rPr>
        <w:t>年付</w:t>
      </w:r>
      <w:r>
        <w:rPr>
          <w:rFonts w:ascii="宋体" w:hAnsi="宋体" w:hint="eastAsia"/>
          <w:color w:val="000000"/>
          <w:sz w:val="24"/>
        </w:rPr>
        <w:t>【】</w:t>
      </w:r>
      <w:r>
        <w:rPr>
          <w:rFonts w:ascii="宋体" w:hAnsi="宋体" w:hint="eastAsia"/>
          <w:sz w:val="24"/>
        </w:rPr>
        <w:lastRenderedPageBreak/>
        <w:t>其它</w:t>
      </w:r>
      <w:r>
        <w:rPr>
          <w:rFonts w:ascii="宋体" w:hAnsi="宋体" w:hint="eastAsia"/>
          <w:color w:val="000000"/>
          <w:sz w:val="24"/>
        </w:rPr>
        <w:t>支付原则。</w:t>
      </w:r>
    </w:p>
    <w:p w:rsidR="00B10D79" w:rsidRDefault="00B10D79" w:rsidP="00B10D79">
      <w:pPr>
        <w:spacing w:line="360" w:lineRule="exact"/>
        <w:ind w:firstLine="570"/>
        <w:rPr>
          <w:rFonts w:ascii="宋体" w:hAnsi="宋体"/>
          <w:sz w:val="24"/>
        </w:rPr>
      </w:pPr>
      <w:r>
        <w:rPr>
          <w:rFonts w:ascii="宋体" w:hAnsi="宋体" w:hint="eastAsia"/>
          <w:sz w:val="24"/>
        </w:rPr>
        <w:t>支付方式：</w:t>
      </w:r>
      <w:r>
        <w:rPr>
          <w:rFonts w:ascii="宋体" w:hAnsi="宋体" w:hint="eastAsia"/>
          <w:color w:val="000000"/>
          <w:sz w:val="24"/>
        </w:rPr>
        <w:t>【】</w:t>
      </w:r>
      <w:r>
        <w:rPr>
          <w:rFonts w:ascii="宋体" w:hAnsi="宋体" w:hint="eastAsia"/>
          <w:sz w:val="24"/>
        </w:rPr>
        <w:t>现金</w:t>
      </w:r>
      <w:r>
        <w:rPr>
          <w:rFonts w:ascii="宋体" w:hAnsi="宋体" w:hint="eastAsia"/>
          <w:color w:val="000000"/>
          <w:sz w:val="24"/>
        </w:rPr>
        <w:t>【】</w:t>
      </w:r>
      <w:r>
        <w:rPr>
          <w:rFonts w:ascii="宋体" w:hAnsi="宋体" w:hint="eastAsia"/>
          <w:sz w:val="24"/>
        </w:rPr>
        <w:t>银行转账</w:t>
      </w:r>
      <w:r>
        <w:rPr>
          <w:rFonts w:ascii="宋体" w:hAnsi="宋体" w:hint="eastAsia"/>
          <w:color w:val="000000"/>
          <w:sz w:val="24"/>
        </w:rPr>
        <w:t>【】</w:t>
      </w:r>
      <w:r>
        <w:rPr>
          <w:rFonts w:ascii="宋体" w:hAnsi="宋体" w:hint="eastAsia"/>
          <w:sz w:val="24"/>
        </w:rPr>
        <w:t>电子转账，户名/姓名：；开户行或电子渠道名称： ；卡号/账号：。</w:t>
      </w:r>
    </w:p>
    <w:p w:rsidR="00B10D79" w:rsidRDefault="00B10D79" w:rsidP="00B10D79">
      <w:pPr>
        <w:spacing w:line="360" w:lineRule="exact"/>
        <w:ind w:firstLine="570"/>
        <w:rPr>
          <w:rFonts w:ascii="宋体" w:hAnsi="宋体"/>
          <w:color w:val="000000"/>
          <w:sz w:val="24"/>
        </w:rPr>
      </w:pPr>
      <w:r>
        <w:rPr>
          <w:rFonts w:ascii="宋体" w:hAnsi="宋体" w:hint="eastAsia"/>
          <w:sz w:val="24"/>
        </w:rPr>
        <w:t>支付时间：乙方在向甲方支付首期租金，之后每笔租金支付时间为。</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租房押金元（其中定金元转为押金），由乙方在时向甲方支付。甲方收取押金后应向乙方开具收款凭证。未经甲方同意，乙方不得以押金抵付租金等任何费用；租赁期满，乙方结清所有相关费用后，甲方应在日内将剩余押金全额无息退还乙方。</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（四）其他: 。</w:t>
      </w:r>
    </w:p>
    <w:p w:rsidR="00B10D79" w:rsidRDefault="00B10D79" w:rsidP="00B10D79">
      <w:pPr>
        <w:spacing w:line="360" w:lineRule="exact"/>
        <w:ind w:firstLine="570"/>
        <w:rPr>
          <w:rFonts w:ascii="宋体" w:hAnsi="宋体"/>
          <w:b/>
          <w:color w:val="000000"/>
          <w:sz w:val="24"/>
        </w:rPr>
      </w:pPr>
      <w:r>
        <w:rPr>
          <w:rFonts w:ascii="宋体" w:hAnsi="宋体" w:hint="eastAsia"/>
          <w:b/>
          <w:color w:val="000000"/>
          <w:sz w:val="24"/>
        </w:rPr>
        <w:t>第四条其他费用</w:t>
      </w:r>
    </w:p>
    <w:p w:rsidR="00B10D79" w:rsidRDefault="00B10D79" w:rsidP="00B10D79">
      <w:pPr>
        <w:spacing w:line="360" w:lineRule="exact"/>
        <w:ind w:firstLineChars="200" w:firstLine="480"/>
        <w:rPr>
          <w:rFonts w:ascii="宋体" w:hAnsi="宋体"/>
          <w:sz w:val="24"/>
        </w:rPr>
      </w:pPr>
      <w:r>
        <w:rPr>
          <w:rFonts w:ascii="宋体" w:hAnsi="宋体" w:hint="eastAsia"/>
          <w:sz w:val="24"/>
        </w:rPr>
        <w:t>（一）租赁期间，由甲方承担：</w:t>
      </w:r>
      <w:r>
        <w:rPr>
          <w:rFonts w:ascii="宋体" w:hAnsi="宋体" w:hint="eastAsia"/>
          <w:color w:val="000000"/>
          <w:sz w:val="24"/>
        </w:rPr>
        <w:t>【】</w:t>
      </w:r>
      <w:r>
        <w:rPr>
          <w:rFonts w:ascii="宋体" w:hAnsi="宋体" w:hint="eastAsia"/>
          <w:sz w:val="24"/>
        </w:rPr>
        <w:t>水费</w:t>
      </w:r>
      <w:r>
        <w:rPr>
          <w:rFonts w:ascii="宋体" w:hAnsi="宋体" w:hint="eastAsia"/>
          <w:color w:val="000000"/>
          <w:sz w:val="24"/>
        </w:rPr>
        <w:t>【】</w:t>
      </w:r>
      <w:r>
        <w:rPr>
          <w:rFonts w:ascii="宋体" w:hAnsi="宋体" w:hint="eastAsia"/>
          <w:sz w:val="24"/>
        </w:rPr>
        <w:t>电费</w:t>
      </w:r>
      <w:r>
        <w:rPr>
          <w:rFonts w:ascii="宋体" w:hAnsi="宋体" w:hint="eastAsia"/>
          <w:color w:val="000000"/>
          <w:sz w:val="24"/>
        </w:rPr>
        <w:t>【】</w:t>
      </w:r>
      <w:r>
        <w:rPr>
          <w:rFonts w:ascii="宋体" w:hAnsi="宋体" w:hint="eastAsia"/>
          <w:sz w:val="24"/>
        </w:rPr>
        <w:t>燃气费</w:t>
      </w:r>
      <w:r>
        <w:rPr>
          <w:rFonts w:ascii="宋体" w:hAnsi="宋体" w:hint="eastAsia"/>
          <w:color w:val="000000"/>
          <w:sz w:val="24"/>
        </w:rPr>
        <w:t>【】</w:t>
      </w:r>
      <w:r>
        <w:rPr>
          <w:rFonts w:ascii="宋体" w:hAnsi="宋体" w:hint="eastAsia"/>
          <w:sz w:val="24"/>
        </w:rPr>
        <w:t>物业管理费</w:t>
      </w:r>
      <w:r>
        <w:rPr>
          <w:rFonts w:ascii="宋体" w:hAnsi="宋体" w:hint="eastAsia"/>
          <w:color w:val="000000"/>
          <w:sz w:val="24"/>
        </w:rPr>
        <w:t>【】</w:t>
      </w:r>
      <w:proofErr w:type="gramStart"/>
      <w:r>
        <w:rPr>
          <w:rFonts w:ascii="宋体" w:hAnsi="宋体" w:hint="eastAsia"/>
          <w:sz w:val="24"/>
        </w:rPr>
        <w:t>车位费</w:t>
      </w:r>
      <w:proofErr w:type="gramEnd"/>
      <w:r>
        <w:rPr>
          <w:rFonts w:ascii="宋体" w:hAnsi="宋体" w:hint="eastAsia"/>
          <w:color w:val="000000"/>
          <w:sz w:val="24"/>
        </w:rPr>
        <w:t>【】</w:t>
      </w:r>
      <w:r>
        <w:rPr>
          <w:rFonts w:ascii="宋体" w:hAnsi="宋体" w:hint="eastAsia"/>
          <w:sz w:val="24"/>
        </w:rPr>
        <w:t xml:space="preserve">电视收视费 </w:t>
      </w:r>
      <w:r>
        <w:rPr>
          <w:rFonts w:ascii="宋体" w:hAnsi="宋体" w:hint="eastAsia"/>
          <w:color w:val="000000"/>
          <w:sz w:val="24"/>
        </w:rPr>
        <w:t>【】</w:t>
      </w:r>
      <w:r>
        <w:rPr>
          <w:rFonts w:ascii="宋体" w:hAnsi="宋体" w:hint="eastAsia"/>
          <w:sz w:val="24"/>
        </w:rPr>
        <w:t>房屋租赁税费</w:t>
      </w:r>
      <w:r>
        <w:rPr>
          <w:rFonts w:ascii="宋体" w:hAnsi="宋体" w:hint="eastAsia"/>
          <w:color w:val="000000"/>
          <w:sz w:val="24"/>
        </w:rPr>
        <w:t>【】</w:t>
      </w:r>
      <w:r>
        <w:rPr>
          <w:rFonts w:ascii="宋体" w:hAnsi="宋体" w:hint="eastAsia"/>
          <w:sz w:val="24"/>
        </w:rPr>
        <w:t>卫生费</w:t>
      </w:r>
      <w:r>
        <w:rPr>
          <w:rFonts w:ascii="宋体" w:hAnsi="宋体" w:hint="eastAsia"/>
          <w:color w:val="000000"/>
          <w:sz w:val="24"/>
        </w:rPr>
        <w:t>【】</w:t>
      </w:r>
      <w:r>
        <w:rPr>
          <w:rFonts w:ascii="宋体" w:hAnsi="宋体" w:hint="eastAsia"/>
          <w:sz w:val="24"/>
        </w:rPr>
        <w:t>网络费</w:t>
      </w:r>
      <w:r>
        <w:rPr>
          <w:rFonts w:ascii="宋体" w:hAnsi="宋体" w:hint="eastAsia"/>
          <w:color w:val="000000"/>
          <w:sz w:val="24"/>
        </w:rPr>
        <w:t>【】</w:t>
      </w:r>
      <w:r>
        <w:rPr>
          <w:rFonts w:ascii="宋体" w:hAnsi="宋体" w:hint="eastAsia"/>
          <w:sz w:val="24"/>
        </w:rPr>
        <w:t>其它费用。</w:t>
      </w:r>
    </w:p>
    <w:p w:rsidR="00B10D79" w:rsidRDefault="00B10D79" w:rsidP="00B10D79">
      <w:pPr>
        <w:spacing w:line="360" w:lineRule="exact"/>
        <w:ind w:firstLine="570"/>
        <w:rPr>
          <w:rFonts w:ascii="宋体" w:hAnsi="宋体"/>
          <w:sz w:val="24"/>
        </w:rPr>
      </w:pPr>
      <w:r>
        <w:rPr>
          <w:rFonts w:ascii="宋体" w:hAnsi="宋体" w:hint="eastAsia"/>
          <w:sz w:val="24"/>
        </w:rPr>
        <w:t>（二）由乙方承担：</w:t>
      </w:r>
      <w:r>
        <w:rPr>
          <w:rFonts w:ascii="宋体" w:hAnsi="宋体" w:hint="eastAsia"/>
          <w:color w:val="000000"/>
          <w:sz w:val="24"/>
        </w:rPr>
        <w:t>【】</w:t>
      </w:r>
      <w:r>
        <w:rPr>
          <w:rFonts w:ascii="宋体" w:hAnsi="宋体" w:hint="eastAsia"/>
          <w:sz w:val="24"/>
        </w:rPr>
        <w:t xml:space="preserve">水费 </w:t>
      </w:r>
      <w:r>
        <w:rPr>
          <w:rFonts w:ascii="宋体" w:hAnsi="宋体" w:hint="eastAsia"/>
          <w:color w:val="000000"/>
          <w:sz w:val="24"/>
        </w:rPr>
        <w:t>【】</w:t>
      </w:r>
      <w:r>
        <w:rPr>
          <w:rFonts w:ascii="宋体" w:hAnsi="宋体" w:hint="eastAsia"/>
          <w:sz w:val="24"/>
        </w:rPr>
        <w:t xml:space="preserve">电费 </w:t>
      </w:r>
      <w:r>
        <w:rPr>
          <w:rFonts w:ascii="宋体" w:hAnsi="宋体" w:hint="eastAsia"/>
          <w:color w:val="000000"/>
          <w:sz w:val="24"/>
        </w:rPr>
        <w:t>【】</w:t>
      </w:r>
      <w:r>
        <w:rPr>
          <w:rFonts w:ascii="宋体" w:hAnsi="宋体" w:hint="eastAsia"/>
          <w:sz w:val="24"/>
        </w:rPr>
        <w:t xml:space="preserve">燃气费 </w:t>
      </w:r>
      <w:r>
        <w:rPr>
          <w:rFonts w:ascii="宋体" w:hAnsi="宋体" w:hint="eastAsia"/>
          <w:color w:val="000000"/>
          <w:sz w:val="24"/>
        </w:rPr>
        <w:t>【】</w:t>
      </w:r>
      <w:r>
        <w:rPr>
          <w:rFonts w:ascii="宋体" w:hAnsi="宋体" w:hint="eastAsia"/>
          <w:sz w:val="24"/>
        </w:rPr>
        <w:t xml:space="preserve">物业管理费 </w:t>
      </w:r>
      <w:r>
        <w:rPr>
          <w:rFonts w:ascii="宋体" w:hAnsi="宋体" w:hint="eastAsia"/>
          <w:color w:val="000000"/>
          <w:sz w:val="24"/>
        </w:rPr>
        <w:t>【】</w:t>
      </w:r>
      <w:proofErr w:type="gramStart"/>
      <w:r>
        <w:rPr>
          <w:rFonts w:ascii="宋体" w:hAnsi="宋体" w:hint="eastAsia"/>
          <w:sz w:val="24"/>
        </w:rPr>
        <w:t>车位费</w:t>
      </w:r>
      <w:proofErr w:type="gramEnd"/>
      <w:r>
        <w:rPr>
          <w:rFonts w:ascii="宋体" w:hAnsi="宋体" w:hint="eastAsia"/>
          <w:color w:val="000000"/>
          <w:sz w:val="24"/>
        </w:rPr>
        <w:t>【】</w:t>
      </w:r>
      <w:r>
        <w:rPr>
          <w:rFonts w:ascii="宋体" w:hAnsi="宋体" w:hint="eastAsia"/>
          <w:sz w:val="24"/>
        </w:rPr>
        <w:t xml:space="preserve">电视收视费 </w:t>
      </w:r>
      <w:r>
        <w:rPr>
          <w:rFonts w:ascii="宋体" w:hAnsi="宋体" w:hint="eastAsia"/>
          <w:color w:val="000000"/>
          <w:sz w:val="24"/>
        </w:rPr>
        <w:t>【】</w:t>
      </w:r>
      <w:r>
        <w:rPr>
          <w:rFonts w:ascii="宋体" w:hAnsi="宋体" w:hint="eastAsia"/>
          <w:sz w:val="24"/>
        </w:rPr>
        <w:t xml:space="preserve">房屋租赁税费 </w:t>
      </w:r>
      <w:r>
        <w:rPr>
          <w:rFonts w:ascii="宋体" w:hAnsi="宋体" w:hint="eastAsia"/>
          <w:color w:val="000000"/>
          <w:sz w:val="24"/>
        </w:rPr>
        <w:t>【】</w:t>
      </w:r>
      <w:r>
        <w:rPr>
          <w:rFonts w:ascii="宋体" w:hAnsi="宋体" w:hint="eastAsia"/>
          <w:sz w:val="24"/>
        </w:rPr>
        <w:t xml:space="preserve">卫生费 </w:t>
      </w:r>
      <w:r>
        <w:rPr>
          <w:rFonts w:ascii="宋体" w:hAnsi="宋体" w:hint="eastAsia"/>
          <w:color w:val="000000"/>
          <w:sz w:val="24"/>
        </w:rPr>
        <w:t>【】</w:t>
      </w:r>
      <w:r>
        <w:rPr>
          <w:rFonts w:ascii="宋体" w:hAnsi="宋体" w:hint="eastAsia"/>
          <w:sz w:val="24"/>
        </w:rPr>
        <w:t>网络费</w:t>
      </w:r>
      <w:r>
        <w:rPr>
          <w:rFonts w:ascii="宋体" w:hAnsi="宋体" w:hint="eastAsia"/>
          <w:color w:val="000000"/>
          <w:sz w:val="24"/>
        </w:rPr>
        <w:t>【】</w:t>
      </w:r>
      <w:r>
        <w:rPr>
          <w:rFonts w:ascii="宋体" w:hAnsi="宋体" w:hint="eastAsia"/>
          <w:sz w:val="24"/>
        </w:rPr>
        <w:t>其它费用。</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（三）其他约定。</w:t>
      </w:r>
    </w:p>
    <w:p w:rsidR="00B10D79" w:rsidRDefault="00B10D79" w:rsidP="00B10D79">
      <w:pPr>
        <w:spacing w:line="360" w:lineRule="exact"/>
        <w:ind w:firstLine="570"/>
        <w:rPr>
          <w:rFonts w:ascii="宋体" w:hAnsi="宋体"/>
          <w:b/>
          <w:color w:val="000000"/>
          <w:sz w:val="24"/>
        </w:rPr>
      </w:pPr>
      <w:r>
        <w:rPr>
          <w:rFonts w:ascii="宋体" w:hAnsi="宋体" w:hint="eastAsia"/>
          <w:b/>
          <w:color w:val="000000"/>
          <w:sz w:val="24"/>
        </w:rPr>
        <w:t>第五条甲方权利和义务</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（一）甲方保证经该房屋合法所有人授权，拥有对该房屋代理出租的权利;</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（二）</w:t>
      </w:r>
      <w:r>
        <w:rPr>
          <w:rFonts w:ascii="宋体" w:hAnsi="宋体" w:hint="eastAsia"/>
          <w:sz w:val="24"/>
        </w:rPr>
        <w:t>甲方应当遵守《杭州市居住房屋出租安全管理若干规定》，履行居住房屋出租安全管理有关职责和义务。</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（三）甲方应保证在租赁期内，该房屋可以被安全、正常使用；</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（四）合同期内，对于该房屋及其附属物品、设备设施因自然属性或合理使用而导致的维修事项，乙方应及时通知甲方修复。甲方应在接到乙方通知后的</w:t>
      </w:r>
      <w:proofErr w:type="gramStart"/>
      <w:r>
        <w:rPr>
          <w:rFonts w:ascii="宋体" w:hAnsi="宋体" w:hint="eastAsia"/>
          <w:color w:val="000000"/>
          <w:sz w:val="24"/>
        </w:rPr>
        <w:t>个</w:t>
      </w:r>
      <w:proofErr w:type="gramEnd"/>
      <w:r>
        <w:rPr>
          <w:rFonts w:ascii="宋体" w:hAnsi="宋体" w:hint="eastAsia"/>
          <w:color w:val="000000"/>
          <w:sz w:val="24"/>
        </w:rPr>
        <w:t>工作日内进行维修。逾期不维修的，乙方可代为维修，费用由甲方承担。因维修房屋影响乙方使用的，应相应减少租金或延长租赁期限；</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（五）合同期满，甲乙双方交割完毕房屋后，乙方留置在房间内的物品，视为抛弃物，甲方有权进行处理，双方另有约定的除外。</w:t>
      </w:r>
    </w:p>
    <w:p w:rsidR="00B10D79" w:rsidRDefault="00B10D79" w:rsidP="00B10D79">
      <w:pPr>
        <w:spacing w:line="360" w:lineRule="exact"/>
        <w:ind w:firstLine="570"/>
        <w:rPr>
          <w:rFonts w:ascii="宋体" w:hAnsi="宋体"/>
          <w:b/>
          <w:color w:val="000000"/>
          <w:sz w:val="24"/>
        </w:rPr>
      </w:pPr>
      <w:r>
        <w:rPr>
          <w:rFonts w:ascii="宋体" w:hAnsi="宋体" w:hint="eastAsia"/>
          <w:b/>
          <w:color w:val="000000"/>
          <w:sz w:val="24"/>
        </w:rPr>
        <w:t>第六条 乙方权利和义务</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（一）乙方应保证所提供个人资料的真实性，否则甲方有权解除本合同并收回房屋；</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（二）在承租期间应自觉遵守国家有关法律、法规。非杭州户籍的，入住后一周内需办理居住证申请；</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w:t>
      </w:r>
      <w:r>
        <w:rPr>
          <w:rFonts w:ascii="宋体" w:hAnsi="宋体" w:hint="eastAsia"/>
          <w:sz w:val="24"/>
        </w:rPr>
        <w:t>乙方应当遵守《杭州市居住房屋出租安全管理若干规定》，履行居住房屋出租安全管理有关职责和义务。</w:t>
      </w:r>
      <w:r>
        <w:rPr>
          <w:rFonts w:ascii="宋体" w:hAnsi="宋体" w:hint="eastAsia"/>
          <w:color w:val="000000"/>
          <w:sz w:val="24"/>
        </w:rPr>
        <w:t>在承租期内应妥善、安全的使用房屋相关设施设备。</w:t>
      </w:r>
    </w:p>
    <w:p w:rsidR="00B10D79" w:rsidRDefault="00B10D79" w:rsidP="00B10D79">
      <w:pPr>
        <w:spacing w:line="360" w:lineRule="exact"/>
        <w:ind w:firstLine="570"/>
        <w:rPr>
          <w:rFonts w:ascii="宋体" w:hAnsi="宋体"/>
          <w:sz w:val="24"/>
        </w:rPr>
      </w:pPr>
      <w:r>
        <w:rPr>
          <w:rFonts w:ascii="宋体" w:hAnsi="宋体" w:hint="eastAsia"/>
          <w:color w:val="000000"/>
          <w:sz w:val="24"/>
        </w:rPr>
        <w:t>（四）乙方及其共同居住人员应当遵守公共道德、社区公约、</w:t>
      </w:r>
      <w:r>
        <w:rPr>
          <w:rFonts w:ascii="宋体" w:hAnsi="宋体" w:hint="eastAsia"/>
          <w:sz w:val="24"/>
        </w:rPr>
        <w:t>小区物业管理规定以及公寓管理规定；</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lastRenderedPageBreak/>
        <w:t>（五）未征得甲方书面同意，乙方不得对承租的房屋进行装修、结构及附属设施改造；</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（六）合同期内房屋或房屋内设施由于乙方保管不当或不合理使用致使该房屋及其附属物品、设备设施发生损坏或故障的应由乙方负责维修或承担赔偿责任；</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（七）租赁期满，乙方应如期交还房屋，并保证房屋设施设备完好，房内清洁。</w:t>
      </w:r>
    </w:p>
    <w:p w:rsidR="00B10D79" w:rsidRDefault="00B10D79" w:rsidP="00B10D79">
      <w:pPr>
        <w:spacing w:line="360" w:lineRule="exact"/>
        <w:ind w:firstLine="570"/>
        <w:rPr>
          <w:rFonts w:ascii="宋体" w:hAnsi="宋体"/>
          <w:b/>
          <w:color w:val="000000"/>
          <w:sz w:val="24"/>
        </w:rPr>
      </w:pPr>
      <w:r>
        <w:rPr>
          <w:rFonts w:ascii="宋体" w:hAnsi="宋体" w:hint="eastAsia"/>
          <w:b/>
          <w:color w:val="000000"/>
          <w:sz w:val="24"/>
        </w:rPr>
        <w:t>第七条 违约责任</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在租赁期内，乙方有下行为之一的，甲方有权单方面解除本合同并收回房屋，同时乙方</w:t>
      </w:r>
      <w:r>
        <w:rPr>
          <w:rFonts w:ascii="宋体" w:hAnsi="宋体" w:hint="eastAsia"/>
          <w:sz w:val="24"/>
        </w:rPr>
        <w:t>应按</w:t>
      </w:r>
      <w:r>
        <w:rPr>
          <w:rFonts w:ascii="宋体" w:hAnsi="宋体" w:hint="eastAsia"/>
          <w:color w:val="000000"/>
          <w:sz w:val="24"/>
        </w:rPr>
        <w:t>【】</w:t>
      </w:r>
      <w:r>
        <w:rPr>
          <w:rFonts w:ascii="宋体" w:hAnsi="宋体" w:hint="eastAsia"/>
          <w:sz w:val="24"/>
        </w:rPr>
        <w:t>月租金</w:t>
      </w:r>
      <w:r>
        <w:rPr>
          <w:rFonts w:ascii="宋体" w:hAnsi="宋体" w:hint="eastAsia"/>
          <w:color w:val="000000"/>
          <w:sz w:val="24"/>
        </w:rPr>
        <w:t>【】</w:t>
      </w:r>
      <w:r>
        <w:rPr>
          <w:rFonts w:ascii="宋体" w:hAnsi="宋体" w:hint="eastAsia"/>
          <w:sz w:val="24"/>
        </w:rPr>
        <w:t>租金总额的%（最高不得超过20%）的标准向甲方支付违约金</w:t>
      </w:r>
      <w:r>
        <w:rPr>
          <w:rFonts w:ascii="宋体" w:hAnsi="宋体" w:hint="eastAsia"/>
          <w:color w:val="000000"/>
          <w:sz w:val="24"/>
        </w:rPr>
        <w:t>。</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（一）乙方未征得甲方的书面同意，改变或损坏房屋结构，装修及附属设施设备，在甲方规定期限内未予以修复或恢复的；</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（二）乙方未经甲方同意而单方面解除合同，提前退租、转租或变相转租（仍然以乙方名义交付房租，但实际居住人不是乙方）；</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（三）擅自改变承租房屋用途，居住人员发生变动，居住人数超出合同约定的；</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（四）利用房屋进行扰乱社会治安或危及他人生命财产安全等的，</w:t>
      </w:r>
      <w:r>
        <w:rPr>
          <w:rFonts w:ascii="宋体" w:hAnsi="宋体" w:hint="eastAsia"/>
          <w:sz w:val="24"/>
        </w:rPr>
        <w:t>或妨碍他人正常工作生活的</w:t>
      </w:r>
      <w:r>
        <w:rPr>
          <w:rFonts w:ascii="宋体" w:hAnsi="宋体" w:hint="eastAsia"/>
          <w:color w:val="000000"/>
          <w:sz w:val="24"/>
        </w:rPr>
        <w:t>，违反国家有关法律、法规的行为；</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（五）未按合同约定期限向甲方支付租金，逾期超过日。</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（六）未按时缴纳合同约定由乙方承担的费用，逾期超过日的；</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（七）合同租赁期满，乙方逾期不归还房屋的。</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在租赁期内，甲方发生以下行为之一的，乙方有权终止合同，</w:t>
      </w:r>
      <w:r>
        <w:rPr>
          <w:rFonts w:ascii="宋体" w:hAnsi="宋体" w:hint="eastAsia"/>
          <w:sz w:val="24"/>
        </w:rPr>
        <w:t>甲方应按</w:t>
      </w:r>
      <w:r>
        <w:rPr>
          <w:rFonts w:ascii="宋体" w:hAnsi="宋体" w:hint="eastAsia"/>
          <w:color w:val="000000"/>
          <w:sz w:val="24"/>
        </w:rPr>
        <w:t>【】</w:t>
      </w:r>
      <w:r>
        <w:rPr>
          <w:rFonts w:ascii="宋体" w:hAnsi="宋体" w:hint="eastAsia"/>
          <w:sz w:val="24"/>
        </w:rPr>
        <w:t>月租金</w:t>
      </w:r>
      <w:r>
        <w:rPr>
          <w:rFonts w:ascii="宋体" w:hAnsi="宋体" w:hint="eastAsia"/>
          <w:color w:val="000000"/>
          <w:sz w:val="24"/>
        </w:rPr>
        <w:t>【】</w:t>
      </w:r>
      <w:r>
        <w:rPr>
          <w:rFonts w:ascii="宋体" w:hAnsi="宋体" w:hint="eastAsia"/>
          <w:sz w:val="24"/>
        </w:rPr>
        <w:t>租金总额的%（最高不得超过20%）的标准向乙方支付违约金</w:t>
      </w:r>
      <w:r>
        <w:rPr>
          <w:rFonts w:ascii="宋体" w:hAnsi="宋体" w:hint="eastAsia"/>
          <w:color w:val="000000"/>
          <w:sz w:val="24"/>
        </w:rPr>
        <w:t>。</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（一）逾期交付房屋超过</w:t>
      </w:r>
      <w:r>
        <w:rPr>
          <w:rFonts w:ascii="宋体" w:hAnsi="宋体" w:hint="eastAsia"/>
          <w:sz w:val="24"/>
        </w:rPr>
        <w:t>7</w:t>
      </w:r>
      <w:r>
        <w:rPr>
          <w:rFonts w:ascii="宋体" w:hAnsi="宋体" w:hint="eastAsia"/>
          <w:color w:val="000000"/>
          <w:sz w:val="24"/>
        </w:rPr>
        <w:t>日；</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（二）甲方出租的房屋不具备居住使用功能或甲方在交付房屋后改变或破坏房屋内部结构及附属设施设备，影响居住的；</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（三）甲方擅自提前收回房屋；</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（四）因权属、债务或其他纠纷问题，影响乙方居住的；</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（五）其他违反法律、法规、规定的情形。</w:t>
      </w:r>
    </w:p>
    <w:p w:rsidR="00B10D79" w:rsidRDefault="00B10D79" w:rsidP="00B10D79">
      <w:pPr>
        <w:spacing w:line="360" w:lineRule="exact"/>
        <w:ind w:firstLine="570"/>
        <w:rPr>
          <w:rFonts w:ascii="宋体" w:hAnsi="宋体"/>
          <w:b/>
          <w:color w:val="000000"/>
          <w:sz w:val="24"/>
        </w:rPr>
      </w:pPr>
      <w:r>
        <w:rPr>
          <w:rFonts w:ascii="宋体" w:hAnsi="宋体" w:hint="eastAsia"/>
          <w:b/>
          <w:color w:val="000000"/>
          <w:sz w:val="24"/>
        </w:rPr>
        <w:t>第八条 合同解除</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有下列情形之一的，甲乙双方可以变更或终止本合同并互不追究责任，房屋租金按照实际使用时间计算：</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（一）甲乙双方经协商一致解除合同；</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（二）因不可抗力致使本合同不能继续履行的；</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（三）租赁过程中，房屋涉及C级以上危房的。</w:t>
      </w:r>
    </w:p>
    <w:p w:rsidR="00B10D79" w:rsidRDefault="00B10D79" w:rsidP="00B10D79">
      <w:pPr>
        <w:spacing w:line="360" w:lineRule="exact"/>
        <w:ind w:firstLine="570"/>
        <w:rPr>
          <w:rFonts w:ascii="宋体" w:hAnsi="宋体"/>
          <w:b/>
          <w:color w:val="000000"/>
          <w:sz w:val="24"/>
        </w:rPr>
      </w:pPr>
      <w:r>
        <w:rPr>
          <w:rFonts w:ascii="宋体" w:hAnsi="宋体" w:hint="eastAsia"/>
          <w:b/>
          <w:color w:val="000000"/>
          <w:sz w:val="24"/>
        </w:rPr>
        <w:t>第九条 其他约定事项</w:t>
      </w:r>
    </w:p>
    <w:p w:rsidR="00B10D79" w:rsidRDefault="00B10D79" w:rsidP="00B10D79">
      <w:pPr>
        <w:spacing w:line="360" w:lineRule="exact"/>
        <w:ind w:firstLine="570"/>
        <w:rPr>
          <w:rFonts w:ascii="宋体" w:hAnsi="宋体"/>
          <w:b/>
          <w:color w:val="000000"/>
          <w:sz w:val="24"/>
          <w:u w:val="single"/>
        </w:rPr>
      </w:pPr>
    </w:p>
    <w:p w:rsidR="00B10D79" w:rsidRDefault="00B10D79" w:rsidP="00B10D79">
      <w:pPr>
        <w:spacing w:line="360" w:lineRule="exact"/>
        <w:ind w:firstLine="570"/>
        <w:rPr>
          <w:rFonts w:ascii="宋体" w:hAnsi="宋体"/>
          <w:b/>
          <w:color w:val="000000"/>
          <w:sz w:val="24"/>
          <w:u w:val="single"/>
        </w:rPr>
      </w:pPr>
    </w:p>
    <w:p w:rsidR="00B10D79" w:rsidRDefault="00B10D79" w:rsidP="00B10D79">
      <w:pPr>
        <w:spacing w:line="360" w:lineRule="exact"/>
        <w:ind w:firstLine="570"/>
        <w:rPr>
          <w:rFonts w:ascii="宋体" w:hAnsi="宋体"/>
          <w:b/>
          <w:color w:val="000000"/>
          <w:sz w:val="24"/>
          <w:u w:val="single"/>
        </w:rPr>
      </w:pPr>
    </w:p>
    <w:p w:rsidR="00B10D79" w:rsidRDefault="00B10D79" w:rsidP="00B10D79">
      <w:pPr>
        <w:spacing w:line="360" w:lineRule="exact"/>
        <w:ind w:firstLine="570"/>
        <w:rPr>
          <w:rFonts w:ascii="宋体" w:hAnsi="宋体"/>
          <w:b/>
          <w:color w:val="000000"/>
          <w:sz w:val="24"/>
        </w:rPr>
      </w:pPr>
      <w:r>
        <w:rPr>
          <w:rFonts w:ascii="宋体" w:hAnsi="宋体" w:hint="eastAsia"/>
          <w:b/>
          <w:color w:val="000000"/>
          <w:sz w:val="24"/>
        </w:rPr>
        <w:t>第十条 争议解决</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甲乙双方在履行协议过程中发生争议，由双方协商解决，协商不成，双方同意采用以下第种方式解决：</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1、由杭州仲裁委员会仲裁；</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2、向</w:t>
      </w:r>
      <w:r>
        <w:rPr>
          <w:rFonts w:ascii="宋体" w:hAnsi="宋体" w:hint="eastAsia"/>
          <w:sz w:val="24"/>
        </w:rPr>
        <w:t>房屋所在地</w:t>
      </w:r>
      <w:r>
        <w:rPr>
          <w:rFonts w:ascii="宋体" w:hAnsi="宋体" w:hint="eastAsia"/>
          <w:color w:val="000000"/>
          <w:sz w:val="24"/>
        </w:rPr>
        <w:t>人民法院提起诉讼。</w:t>
      </w:r>
    </w:p>
    <w:p w:rsidR="00B10D79" w:rsidRDefault="00B10D79" w:rsidP="00B10D79">
      <w:pPr>
        <w:spacing w:line="360" w:lineRule="exact"/>
        <w:ind w:firstLine="570"/>
        <w:rPr>
          <w:rFonts w:ascii="宋体" w:hAnsi="宋体"/>
          <w:b/>
          <w:color w:val="000000"/>
          <w:sz w:val="24"/>
        </w:rPr>
      </w:pPr>
      <w:r>
        <w:rPr>
          <w:rFonts w:ascii="宋体" w:hAnsi="宋体" w:hint="eastAsia"/>
          <w:b/>
          <w:color w:val="000000"/>
          <w:sz w:val="24"/>
        </w:rPr>
        <w:t>第十一条 合同生效</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本协议一式份，甲乙双方各持份，自甲乙双方签字或盖章后生效。</w:t>
      </w:r>
    </w:p>
    <w:p w:rsidR="00B10D79" w:rsidRDefault="00B10D79" w:rsidP="00B10D79">
      <w:pPr>
        <w:spacing w:line="360" w:lineRule="exact"/>
        <w:ind w:firstLine="555"/>
        <w:rPr>
          <w:rFonts w:ascii="宋体" w:hAnsi="宋体"/>
          <w:sz w:val="24"/>
        </w:rPr>
      </w:pPr>
    </w:p>
    <w:p w:rsidR="00B10D79" w:rsidRDefault="00B10D79" w:rsidP="00B10D79">
      <w:pPr>
        <w:spacing w:line="360" w:lineRule="exact"/>
        <w:ind w:firstLine="555"/>
        <w:rPr>
          <w:rFonts w:ascii="宋体" w:hAnsi="宋体"/>
          <w:sz w:val="24"/>
        </w:rPr>
      </w:pPr>
      <w:r>
        <w:rPr>
          <w:rFonts w:ascii="宋体" w:hAnsi="宋体" w:hint="eastAsia"/>
          <w:sz w:val="24"/>
        </w:rPr>
        <w:t>出租方（甲方）签章：             承租人（乙方）签章：</w:t>
      </w:r>
    </w:p>
    <w:p w:rsidR="00B10D79" w:rsidRDefault="00B10D79" w:rsidP="00B10D79">
      <w:pPr>
        <w:spacing w:line="360" w:lineRule="exact"/>
        <w:ind w:firstLine="555"/>
        <w:rPr>
          <w:rFonts w:ascii="宋体" w:hAnsi="宋体"/>
          <w:sz w:val="24"/>
        </w:rPr>
      </w:pPr>
    </w:p>
    <w:p w:rsidR="00B10D79" w:rsidRDefault="00B10D79" w:rsidP="00B10D79">
      <w:pPr>
        <w:spacing w:line="360" w:lineRule="exact"/>
        <w:ind w:firstLine="555"/>
        <w:rPr>
          <w:rFonts w:ascii="宋体" w:hAnsi="宋体"/>
          <w:sz w:val="24"/>
          <w:u w:val="single"/>
        </w:rPr>
      </w:pPr>
      <w:r>
        <w:rPr>
          <w:rFonts w:ascii="宋体" w:hAnsi="宋体" w:hint="eastAsia"/>
          <w:sz w:val="24"/>
        </w:rPr>
        <w:t>经办人 ：委托代理人：</w:t>
      </w:r>
    </w:p>
    <w:p w:rsidR="00B10D79" w:rsidRDefault="00B10D79" w:rsidP="00B10D79">
      <w:pPr>
        <w:spacing w:line="360" w:lineRule="exact"/>
        <w:ind w:firstLine="555"/>
        <w:rPr>
          <w:rFonts w:ascii="宋体" w:hAnsi="宋体"/>
          <w:sz w:val="24"/>
        </w:rPr>
      </w:pPr>
    </w:p>
    <w:p w:rsidR="00B10D79" w:rsidRDefault="00B10D79" w:rsidP="00B10D79">
      <w:pPr>
        <w:spacing w:line="360" w:lineRule="exact"/>
        <w:ind w:firstLine="555"/>
        <w:rPr>
          <w:rFonts w:ascii="仿宋_GB2312" w:eastAsia="仿宋_GB2312"/>
          <w:sz w:val="28"/>
          <w:szCs w:val="28"/>
        </w:rPr>
      </w:pPr>
      <w:r>
        <w:rPr>
          <w:rFonts w:ascii="宋体" w:hAnsi="宋体" w:hint="eastAsia"/>
          <w:sz w:val="24"/>
        </w:rPr>
        <w:t>本合同签署时间：    年   月</w:t>
      </w:r>
      <w:r>
        <w:rPr>
          <w:rFonts w:ascii="仿宋_GB2312" w:eastAsia="仿宋_GB2312" w:hint="eastAsia"/>
          <w:sz w:val="28"/>
          <w:szCs w:val="28"/>
        </w:rPr>
        <w:t xml:space="preserve">  </w:t>
      </w:r>
    </w:p>
    <w:p w:rsidR="00B10D79" w:rsidRDefault="00B10D79" w:rsidP="00B10D79">
      <w:pPr>
        <w:spacing w:line="360" w:lineRule="exact"/>
        <w:rPr>
          <w:rFonts w:ascii="仿宋_GB2312" w:eastAsia="仿宋_GB2312"/>
          <w:sz w:val="28"/>
          <w:szCs w:val="28"/>
        </w:rPr>
      </w:pPr>
    </w:p>
    <w:p w:rsidR="00AA116A" w:rsidRPr="00B10D79" w:rsidRDefault="00AA116A"/>
    <w:sectPr w:rsidR="00AA116A" w:rsidRPr="00B10D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10" w:rsidRDefault="00111A10">
      <w:r>
        <w:separator/>
      </w:r>
    </w:p>
  </w:endnote>
  <w:endnote w:type="continuationSeparator" w:id="0">
    <w:p w:rsidR="00111A10" w:rsidRDefault="0011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15" w:rsidRDefault="00B10D79">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31445"/>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D15" w:rsidRDefault="00B040F1">
                          <w:pPr>
                            <w:pStyle w:val="a4"/>
                          </w:pPr>
                          <w:r>
                            <w:rPr>
                              <w:rFonts w:hint="eastAsia"/>
                            </w:rPr>
                            <w:fldChar w:fldCharType="begin"/>
                          </w:r>
                          <w:r>
                            <w:rPr>
                              <w:rFonts w:hint="eastAsia"/>
                            </w:rPr>
                            <w:instrText xml:space="preserve"> PAGE  \* MERGEFORMAT </w:instrText>
                          </w:r>
                          <w:r>
                            <w:rPr>
                              <w:rFonts w:hint="eastAsia"/>
                            </w:rPr>
                            <w:fldChar w:fldCharType="separate"/>
                          </w:r>
                          <w:r w:rsidR="006D0197">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3.55pt;height:10.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" filled="f" stroked="f">
              <v:textbox style="mso-fit-shape-to-text:t" inset="0,0,0,0">
                <w:txbxContent>
                  <w:p w:rsidR="001E5D15" w:rsidRDefault="00B040F1">
                    <w:pPr>
                      <w:pStyle w:val="a4"/>
                    </w:pPr>
                    <w:r>
                      <w:rPr>
                        <w:rFonts w:hint="eastAsia"/>
                      </w:rPr>
                      <w:fldChar w:fldCharType="begin"/>
                    </w:r>
                    <w:r>
                      <w:rPr>
                        <w:rFonts w:hint="eastAsia"/>
                      </w:rPr>
                      <w:instrText xml:space="preserve"> PAGE  \* MERGEFORMAT </w:instrText>
                    </w:r>
                    <w:r>
                      <w:rPr>
                        <w:rFonts w:hint="eastAsia"/>
                      </w:rPr>
                      <w:fldChar w:fldCharType="separate"/>
                    </w:r>
                    <w:r w:rsidR="006D0197">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10" w:rsidRDefault="00111A10">
      <w:r>
        <w:separator/>
      </w:r>
    </w:p>
  </w:footnote>
  <w:footnote w:type="continuationSeparator" w:id="0">
    <w:p w:rsidR="00111A10" w:rsidRDefault="00111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9"/>
    <w:rsid w:val="00111A10"/>
    <w:rsid w:val="006D0197"/>
    <w:rsid w:val="00AA116A"/>
    <w:rsid w:val="00B040F1"/>
    <w:rsid w:val="00B10D79"/>
    <w:rsid w:val="00E80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0D79"/>
    <w:pPr>
      <w:widowControl/>
      <w:jc w:val="left"/>
    </w:pPr>
    <w:rPr>
      <w:rFonts w:ascii="宋体" w:hAnsi="宋体" w:cs="宋体"/>
      <w:kern w:val="0"/>
      <w:sz w:val="24"/>
    </w:rPr>
  </w:style>
  <w:style w:type="paragraph" w:styleId="a4">
    <w:name w:val="footer"/>
    <w:basedOn w:val="a"/>
    <w:link w:val="Char"/>
    <w:rsid w:val="00B10D79"/>
    <w:pPr>
      <w:tabs>
        <w:tab w:val="center" w:pos="4153"/>
        <w:tab w:val="right" w:pos="8306"/>
      </w:tabs>
      <w:snapToGrid w:val="0"/>
      <w:jc w:val="left"/>
    </w:pPr>
    <w:rPr>
      <w:sz w:val="18"/>
    </w:rPr>
  </w:style>
  <w:style w:type="character" w:customStyle="1" w:styleId="Char">
    <w:name w:val="页脚 Char"/>
    <w:basedOn w:val="a0"/>
    <w:link w:val="a4"/>
    <w:rsid w:val="00B10D79"/>
    <w:rPr>
      <w:rFonts w:ascii="Times New Roman" w:eastAsia="宋体" w:hAnsi="Times New Roman" w:cs="Times New Roman"/>
      <w:sz w:val="18"/>
      <w:szCs w:val="24"/>
    </w:rPr>
  </w:style>
  <w:style w:type="paragraph" w:styleId="a5">
    <w:name w:val="header"/>
    <w:basedOn w:val="a"/>
    <w:link w:val="Char0"/>
    <w:uiPriority w:val="99"/>
    <w:unhideWhenUsed/>
    <w:rsid w:val="00E802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022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0D79"/>
    <w:pPr>
      <w:widowControl/>
      <w:jc w:val="left"/>
    </w:pPr>
    <w:rPr>
      <w:rFonts w:ascii="宋体" w:hAnsi="宋体" w:cs="宋体"/>
      <w:kern w:val="0"/>
      <w:sz w:val="24"/>
    </w:rPr>
  </w:style>
  <w:style w:type="paragraph" w:styleId="a4">
    <w:name w:val="footer"/>
    <w:basedOn w:val="a"/>
    <w:link w:val="Char"/>
    <w:rsid w:val="00B10D79"/>
    <w:pPr>
      <w:tabs>
        <w:tab w:val="center" w:pos="4153"/>
        <w:tab w:val="right" w:pos="8306"/>
      </w:tabs>
      <w:snapToGrid w:val="0"/>
      <w:jc w:val="left"/>
    </w:pPr>
    <w:rPr>
      <w:sz w:val="18"/>
    </w:rPr>
  </w:style>
  <w:style w:type="character" w:customStyle="1" w:styleId="Char">
    <w:name w:val="页脚 Char"/>
    <w:basedOn w:val="a0"/>
    <w:link w:val="a4"/>
    <w:rsid w:val="00B10D79"/>
    <w:rPr>
      <w:rFonts w:ascii="Times New Roman" w:eastAsia="宋体" w:hAnsi="Times New Roman" w:cs="Times New Roman"/>
      <w:sz w:val="18"/>
      <w:szCs w:val="24"/>
    </w:rPr>
  </w:style>
  <w:style w:type="paragraph" w:styleId="a5">
    <w:name w:val="header"/>
    <w:basedOn w:val="a"/>
    <w:link w:val="Char0"/>
    <w:uiPriority w:val="99"/>
    <w:unhideWhenUsed/>
    <w:rsid w:val="00E802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022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吴旭贞</dc:creator>
  <cp:lastModifiedBy>吴旭贞</cp:lastModifiedBy>
  <cp:revision>4</cp:revision>
  <dcterms:created xsi:type="dcterms:W3CDTF">2019-09-06T09:59:00Z</dcterms:created>
  <dcterms:modified xsi:type="dcterms:W3CDTF">2019-09-06T10:23:00Z</dcterms:modified>
</cp:coreProperties>
</file>