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月1人户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3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737"/>
        <w:gridCol w:w="990"/>
        <w:gridCol w:w="1290"/>
        <w:gridCol w:w="1215"/>
        <w:gridCol w:w="1275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房屋坐落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户型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建筑面积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所在城区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土地等级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朝晖七区55-1-603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池塘庙路6号1-504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池塘庙路6号1-710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翠苑一区18-1-104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翠苑一区18-1-407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翠苑一区18-1-603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翠苑一区18-2-403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德胜上郡华庭11-2-104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繁华里7-1503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景运人家1-1506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景运人家4-1202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景致公寓3-2713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景致公寓3-2810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景致公寓3-2813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景致公寓3-910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九和人家1-1612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九和人家1-1908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九和人家1-812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九和人家1-813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九和人家1-910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九和人家1-913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九和人家2-1-1713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九和人家2-1-515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九和人家2-1-914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九和人家2-1-915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九和人家2-2-1910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九和人家2-2-1914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九和人家2-2-2413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九和人家2-2-515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九和人家3-813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康晓人家2-2009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康晓人家3-2006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康晓人家4-1207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康晓人家5-1008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康晓人家5-1706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流水东苑27-1-502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32.71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萍水人家5-1820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萍水人家5-520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萍水人家5-623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璞悦湾1-1310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璞悦湾1-809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璞悦湾1-810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普德人家2-706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普德人家7-2-1105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三塘公寓1-1503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三塘公寓1-307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三塘公寓1幢3单元303室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三塘公寓1幢3单元507室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三塘公寓1幢3单元704室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三塘公寓1幢3单元804室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三塘公寓1幢3单元907室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天聚府1-1-404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天聚府6-1-305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天聚府7-1-1609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田园春晓苑4-1-1604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田园春晓苑5-1707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田园春晓苑5-507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香槟之约C-403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祥宁人家1-1-1203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祥宁人家1-1-803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象山人家1-2-304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象山人家2-1-1303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象山人家2-2-1603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象山人家3-1-1202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象山人家3-1-704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象山人家3-2-604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象山人家4-1-803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象山人家5-1-1004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象山人家5-1-1403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象山人家5-2-1303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象山人家5-3-1004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象山人家8-1-502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象山人家9-2-1603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御道江河汇流公寓二区1-2416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御道江河汇流公寓二区1-2418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御道江河汇流公寓二区1-3011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御道江河汇流公寓二区1-618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御道江河汇流公寓一区7-3013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御道江河汇流公寓一区7-3110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御道江河汇流公寓一区7-807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誉府6-1005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誉府6-507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云端公寓7-1-1008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之江诚品公寓17-1-1502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6" w:type="dxa"/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之江诚品公寓17-2-1208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auto"/>
        <w:tabs>
          <w:tab w:val="left" w:pos="3165"/>
        </w:tabs>
        <w:autoSpaceDN/>
        <w:ind w:firstLine="0" w:firstLineChars="0"/>
        <w:jc w:val="left"/>
        <w:textAlignment w:val="center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</w:p>
    <w:p>
      <w:pPr>
        <w:widowControl/>
        <w:spacing w:line="240" w:lineRule="auto"/>
        <w:ind w:left="538" w:hanging="538" w:hanging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注：1.非成套房源租金标准按照下调一个土地等级租金标准执行；</w:t>
      </w:r>
    </w:p>
    <w:p>
      <w:pPr>
        <w:widowControl/>
        <w:spacing w:line="240" w:lineRule="auto"/>
        <w:ind w:firstLine="538" w:firstLine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2.非成套房源无燃气。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月1人户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5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98"/>
        <w:gridCol w:w="1020"/>
        <w:gridCol w:w="1245"/>
        <w:gridCol w:w="1125"/>
        <w:gridCol w:w="106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810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5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北景竹邻苑6-4-302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池塘庙路6号1-506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池塘庙路6号2-1101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池塘庙路6号3-1005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德胜上郡华庭11-2-302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繁华里7-203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繁华里7-505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河畔水境人家6-1812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景运人家1-1102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景运人家1-1306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景运人家1-907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景运人家5-1402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景致公寓3-1908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景致公寓3-2009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景致公寓3-513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景致公寓3-708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景致公寓3-912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九和人家1-1410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九和人家1-1513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九和人家1-1708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九和人家1-1905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九和人家1-1909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九和人家1-2007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九和人家1-2011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九和人家1-712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九和人家2-1-1715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九和人家2-1-2115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九和人家2-1-614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九和人家2-1-707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九和人家2-2-1410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九和人家2-2-1611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九和人家2-2-1712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九和人家2-2-1807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九和人家2-2-1814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九和人家2-2-314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九和人家3-1513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九和人家3-1609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九和人家3-1710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九和人家3-1812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九和人家3-1909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九和人家3-412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九和人家3-711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九和人家3-712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九和人家3-812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康晓人家1-503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康晓人家2-1002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康晓人家2-2005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康晓人家3-806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康晓人家4-2303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康晓人家4-907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康晓人家5-809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康晓人家6-1606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康晓人家7-1302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康晓人家7-806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萍水人家5-1011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萍水人家5-1128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萍水人家5-1224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萍水人家5-1327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萍水人家5-1522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萍水人家5-1624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萍水人家5-1808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萍水人家5-1815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萍水人家5-2327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萍水人家5-511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萍水人家5-625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萍水人家5-826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萍水人家5-925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璞悦湾1-3009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普德人家1-905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普德人家2-1003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普德人家2-1506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普德人家2-903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普德人家5-204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普德人家7-1-1104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普德人家9-1004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普德人家9-1305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钱塘玫瑰湾4-1105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钱塘玫瑰湾4-702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三塘北村11-5-402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40.92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三塘北村14-5-402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三塘公寓1-1307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三塘公寓1幢3单元607室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三塘公寓1幢3单元807室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三塘公寓2-1007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三塘公寓2-1103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三塘公寓2-1401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天聚府4-1-1602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天聚府7-1-508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田园春晓苑5-807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田园春晓苑7-1107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田园春晓苑7-1407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田园春晓苑7-407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香槟之约C-1004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香槟之约C-203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祥宸府16-1-2202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祥宸府16-2-2504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祥宁人家1-1-504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祥宁人家2-2-302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祥宁人家2-2-705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象山人家10-1-1703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象山人家10-2-1303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象山人家10-2-402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象山人家10-3-403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象山人家1-1-1004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象山人家3-1-1403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象山人家5-1-1102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象山人家5-1-704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象山人家5-2-1102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象山人家8-1-504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象山人家8-1-803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象山人家8-2-1404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象山人家9-3-1104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象山人家9-1-203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象山人家9-2-1005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御道江河汇流公寓一区7-2513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御道江河汇流公寓一区7-3213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誉府6-1409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云端公寓7-1-2007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之江诚品公寓17-2-1307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之江诚品公寓17-2-807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auto"/>
        <w:tabs>
          <w:tab w:val="left" w:pos="3165"/>
        </w:tabs>
        <w:autoSpaceDN/>
        <w:ind w:firstLine="0" w:firstLineChars="0"/>
        <w:jc w:val="left"/>
        <w:textAlignment w:val="center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</w:p>
    <w:p>
      <w:pPr>
        <w:widowControl/>
        <w:spacing w:line="240" w:lineRule="auto"/>
        <w:ind w:left="538" w:hanging="538" w:hanging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注：1.非成套房源租金标准按照下调一个土地等级租金标准执行；</w:t>
      </w:r>
    </w:p>
    <w:p>
      <w:pPr>
        <w:widowControl/>
        <w:spacing w:line="240" w:lineRule="auto"/>
        <w:ind w:firstLine="538" w:firstLine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2.非成套房源无燃气。</w:t>
      </w:r>
    </w:p>
    <w:p/>
    <w:p/>
    <w:sectPr>
      <w:footerReference r:id="rId5" w:type="default"/>
      <w:pgSz w:w="11906" w:h="16838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2741A85"/>
    <w:rsid w:val="003C2A8F"/>
    <w:rsid w:val="005160E5"/>
    <w:rsid w:val="00795305"/>
    <w:rsid w:val="018F737D"/>
    <w:rsid w:val="047B0506"/>
    <w:rsid w:val="05B45B05"/>
    <w:rsid w:val="08F3333C"/>
    <w:rsid w:val="0AB849CA"/>
    <w:rsid w:val="0BA32EE1"/>
    <w:rsid w:val="0BEE242C"/>
    <w:rsid w:val="0C954A88"/>
    <w:rsid w:val="0FD82D3D"/>
    <w:rsid w:val="12D41E83"/>
    <w:rsid w:val="13673F10"/>
    <w:rsid w:val="17071552"/>
    <w:rsid w:val="17423F17"/>
    <w:rsid w:val="182865B5"/>
    <w:rsid w:val="2048659F"/>
    <w:rsid w:val="22121729"/>
    <w:rsid w:val="22741A85"/>
    <w:rsid w:val="26F469F8"/>
    <w:rsid w:val="2F6F6B6A"/>
    <w:rsid w:val="2F904D7C"/>
    <w:rsid w:val="359B63D6"/>
    <w:rsid w:val="36F844F9"/>
    <w:rsid w:val="395A5270"/>
    <w:rsid w:val="3C6D7EA6"/>
    <w:rsid w:val="3DB740E5"/>
    <w:rsid w:val="3E215708"/>
    <w:rsid w:val="3E380959"/>
    <w:rsid w:val="3F17696D"/>
    <w:rsid w:val="3FD94E76"/>
    <w:rsid w:val="430A1CBF"/>
    <w:rsid w:val="43364170"/>
    <w:rsid w:val="44A043D9"/>
    <w:rsid w:val="461B7114"/>
    <w:rsid w:val="4B1B40CD"/>
    <w:rsid w:val="4DF01AC5"/>
    <w:rsid w:val="4F1B4053"/>
    <w:rsid w:val="51C84A4B"/>
    <w:rsid w:val="51FA44EC"/>
    <w:rsid w:val="5293381A"/>
    <w:rsid w:val="52C40AC3"/>
    <w:rsid w:val="52E068B0"/>
    <w:rsid w:val="52ED71C7"/>
    <w:rsid w:val="55E05615"/>
    <w:rsid w:val="5650239B"/>
    <w:rsid w:val="584B75D9"/>
    <w:rsid w:val="5A954736"/>
    <w:rsid w:val="5B6557B1"/>
    <w:rsid w:val="5FBA607E"/>
    <w:rsid w:val="6204349E"/>
    <w:rsid w:val="63F87992"/>
    <w:rsid w:val="6C03306F"/>
    <w:rsid w:val="6E4C5D0C"/>
    <w:rsid w:val="6E5B561D"/>
    <w:rsid w:val="6E933313"/>
    <w:rsid w:val="731F565C"/>
    <w:rsid w:val="7A4B344C"/>
    <w:rsid w:val="7D7D00A4"/>
    <w:rsid w:val="7DB272E9"/>
    <w:rsid w:val="BFFF0D03"/>
    <w:rsid w:val="DFBDE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2023-05-12T09:05:00Z</dcterms:created>
  <dc:creator>章婧</dc:creator>
  <cp:lastModifiedBy>林露</cp:lastModifiedBy>
  <dcterms:modified xsi:type="dcterms:W3CDTF">2023-11-02T01:28:37Z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5B1D786B87AA4FAFAB0B6AA0DD2489B4</vt:lpwstr>
  </property>
</Properties>
</file>