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公共租赁住房实物配租预登记</w:t>
      </w:r>
    </w:p>
    <w:p>
      <w:pPr>
        <w:jc w:val="center"/>
        <w:rPr>
          <w:rFonts w:hint="eastAsia" w:asciiTheme="majorEastAsia" w:hAnsiTheme="majorEastAsia" w:eastAsiaTheme="majorEastAsia" w:cstheme="majorEastAsia"/>
          <w:b/>
          <w:bCs/>
          <w:sz w:val="44"/>
          <w:szCs w:val="44"/>
          <w:lang w:eastAsia="zh-CN"/>
        </w:rPr>
      </w:pPr>
      <w:r>
        <w:rPr>
          <w:rFonts w:hint="eastAsia" w:asciiTheme="majorEastAsia" w:hAnsiTheme="majorEastAsia" w:eastAsiaTheme="majorEastAsia" w:cstheme="majorEastAsia"/>
          <w:b/>
          <w:bCs/>
          <w:sz w:val="44"/>
          <w:szCs w:val="44"/>
          <w:lang w:eastAsia="zh-CN"/>
        </w:rPr>
        <w:t>常见问题解答</w:t>
      </w:r>
    </w:p>
    <w:p>
      <w:pPr>
        <w:widowControl/>
        <w:rPr>
          <w:rFonts w:hint="eastAsia" w:asciiTheme="majorEastAsia" w:hAnsiTheme="majorEastAsia" w:eastAsiaTheme="majorEastAsia" w:cstheme="majorEastAsia"/>
          <w:b w:val="0"/>
          <w:bCs w:val="0"/>
          <w:sz w:val="32"/>
          <w:szCs w:val="32"/>
          <w:lang w:val="en-US" w:eastAsia="zh-CN"/>
        </w:rPr>
      </w:pPr>
    </w:p>
    <w:p>
      <w:pPr>
        <w:widowControl/>
        <w:numPr>
          <w:ilvl w:val="0"/>
          <w:numId w:val="1"/>
        </w:numPr>
        <w:rPr>
          <w:rFonts w:hint="eastAsia" w:ascii="仿宋_GB2312" w:eastAsia="仿宋_GB2312"/>
          <w:b w:val="0"/>
          <w:bCs/>
          <w:sz w:val="32"/>
          <w:szCs w:val="32"/>
        </w:rPr>
      </w:pPr>
      <w:r>
        <w:rPr>
          <w:rFonts w:hint="eastAsia" w:ascii="仿宋_GB2312" w:eastAsia="仿宋_GB2312"/>
          <w:b w:val="0"/>
          <w:bCs/>
          <w:sz w:val="32"/>
          <w:szCs w:val="32"/>
        </w:rPr>
        <w:t>什么是公共租赁住房</w:t>
      </w:r>
      <w:r>
        <w:rPr>
          <w:rFonts w:hint="eastAsia" w:ascii="仿宋_GB2312" w:eastAsia="仿宋_GB2312"/>
          <w:b w:val="0"/>
          <w:bCs/>
          <w:sz w:val="32"/>
          <w:szCs w:val="32"/>
          <w:lang w:eastAsia="zh-CN"/>
        </w:rPr>
        <w:t>实物配租预登记</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2018年发布的《</w:t>
      </w:r>
      <w:r>
        <w:rPr>
          <w:rFonts w:hint="eastAsia" w:ascii="仿宋_GB2312" w:eastAsia="仿宋_GB2312"/>
          <w:b w:val="0"/>
          <w:bCs/>
          <w:sz w:val="32"/>
          <w:szCs w:val="32"/>
          <w:lang w:eastAsia="zh-CN"/>
        </w:rPr>
        <w:t>杭州市市本级公共租赁住房受理通告》 （2018杭公租市级字第001号）明确：“本《受理通告》明确的公共租赁住房保障形式为货币补贴保障。今后将根据公共租赁住房房源情况适时发布实物配租预登记受理通告，享受货币补贴保障的家庭符合届时受理条件的，可申请参加公共租赁住房实物配租预登记。”现启动实物配租预登记工作，市级住房保障部门面向已取得公租房货币补贴保障家庭，按照申请时间先后顺序划定公共租赁住房实物配租预登记家庭范围。纳入预登记范围的货币补贴保障家庭，有实物配租需求的，需在规定时间内进行预登记。市级住房保障部门根据保障家庭预登记需求，组织公开摇号并视房源情况开展选房配租工作。</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本期公共租赁住房实物配租预登记家庭范围是哪些？</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rPr>
        <w:t>本</w:t>
      </w:r>
      <w:r>
        <w:rPr>
          <w:rFonts w:hint="eastAsia" w:ascii="仿宋_GB2312" w:eastAsia="仿宋_GB2312"/>
          <w:b w:val="0"/>
          <w:bCs/>
          <w:sz w:val="32"/>
          <w:szCs w:val="32"/>
          <w:lang w:eastAsia="zh-CN"/>
        </w:rPr>
        <w:t>期</w:t>
      </w:r>
      <w:r>
        <w:rPr>
          <w:rFonts w:hint="eastAsia" w:ascii="仿宋_GB2312" w:eastAsia="仿宋_GB2312"/>
          <w:b w:val="0"/>
          <w:bCs/>
          <w:sz w:val="32"/>
          <w:szCs w:val="32"/>
        </w:rPr>
        <w:t>实物配租预登记家庭</w:t>
      </w:r>
      <w:r>
        <w:rPr>
          <w:rFonts w:hint="eastAsia" w:ascii="仿宋_GB2312" w:eastAsia="仿宋_GB2312"/>
          <w:b w:val="0"/>
          <w:bCs/>
          <w:sz w:val="32"/>
          <w:szCs w:val="32"/>
          <w:lang w:eastAsia="zh-CN"/>
        </w:rPr>
        <w:t>范围如下：</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1.</w:t>
      </w:r>
      <w:r>
        <w:rPr>
          <w:rFonts w:hint="eastAsia" w:ascii="仿宋_GB2312" w:eastAsia="仿宋_GB2312"/>
          <w:b/>
          <w:bCs/>
          <w:sz w:val="32"/>
          <w:szCs w:val="32"/>
          <w:highlight w:val="none"/>
          <w:lang w:val="en-US" w:eastAsia="zh-CN"/>
        </w:rPr>
        <w:t>1人户</w:t>
      </w:r>
      <w:r>
        <w:rPr>
          <w:rFonts w:hint="eastAsia" w:ascii="仿宋_GB2312" w:eastAsia="仿宋_GB2312"/>
          <w:b w:val="0"/>
          <w:bCs w:val="0"/>
          <w:sz w:val="32"/>
          <w:szCs w:val="32"/>
          <w:highlight w:val="none"/>
          <w:lang w:val="en-US" w:eastAsia="zh-CN"/>
        </w:rPr>
        <w:t>家庭范围：市本级公租房货币补贴保障资格有效期开始时间为2018年10月且保障资格仍在有效期内的家庭；</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jc w:val="left"/>
        <w:textAlignment w:val="auto"/>
        <w:rPr>
          <w:rFonts w:hint="eastAsia" w:ascii="仿宋_GB2312" w:eastAsia="仿宋_GB2312"/>
          <w:b w:val="0"/>
          <w:bCs w:val="0"/>
          <w:sz w:val="32"/>
          <w:szCs w:val="32"/>
          <w:highlight w:val="none"/>
          <w:lang w:val="en-US" w:eastAsia="zh-CN"/>
        </w:rPr>
      </w:pPr>
      <w:r>
        <w:rPr>
          <w:rFonts w:hint="eastAsia" w:ascii="仿宋_GB2312" w:eastAsia="仿宋_GB2312"/>
          <w:b w:val="0"/>
          <w:bCs w:val="0"/>
          <w:sz w:val="32"/>
          <w:szCs w:val="32"/>
          <w:highlight w:val="none"/>
          <w:lang w:val="en-US" w:eastAsia="zh-CN"/>
        </w:rPr>
        <w:t>2.</w:t>
      </w:r>
      <w:r>
        <w:rPr>
          <w:rFonts w:hint="eastAsia" w:ascii="仿宋_GB2312" w:eastAsia="仿宋_GB2312"/>
          <w:b/>
          <w:bCs/>
          <w:sz w:val="32"/>
          <w:szCs w:val="32"/>
          <w:highlight w:val="none"/>
          <w:lang w:val="en-US" w:eastAsia="zh-CN"/>
        </w:rPr>
        <w:t>2人户</w:t>
      </w:r>
      <w:r>
        <w:rPr>
          <w:rFonts w:hint="eastAsia" w:ascii="仿宋_GB2312" w:eastAsia="仿宋_GB2312"/>
          <w:b w:val="0"/>
          <w:bCs w:val="0"/>
          <w:sz w:val="32"/>
          <w:szCs w:val="32"/>
          <w:highlight w:val="none"/>
          <w:lang w:val="en-US" w:eastAsia="zh-CN"/>
        </w:rPr>
        <w:t>家庭范围：市本级公租房货币补贴保障资格有效期开始时间为2018年10月、11月、12月</w:t>
      </w:r>
      <w:bookmarkStart w:id="0" w:name="_GoBack"/>
      <w:bookmarkEnd w:id="0"/>
      <w:r>
        <w:rPr>
          <w:rFonts w:hint="eastAsia" w:ascii="仿宋_GB2312" w:eastAsia="仿宋_GB2312"/>
          <w:b w:val="0"/>
          <w:bCs w:val="0"/>
          <w:sz w:val="32"/>
          <w:szCs w:val="32"/>
          <w:highlight w:val="none"/>
          <w:lang w:val="en-US" w:eastAsia="zh-CN"/>
        </w:rPr>
        <w:t>且保障资格仍在有效期内的家庭。</w:t>
      </w:r>
    </w:p>
    <w:p>
      <w:pPr>
        <w:widowControl/>
        <w:numPr>
          <w:ilvl w:val="0"/>
          <w:numId w:val="0"/>
        </w:numPr>
        <w:ind w:firstLine="640" w:firstLineChars="20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具体可查看预登记通告附件里的实物配租预登记家庭名单。</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val="en-US" w:eastAsia="zh-CN"/>
        </w:rPr>
        <w:t xml:space="preserve">  </w:t>
      </w: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下一期实物配租预登记是什么时候？</w:t>
      </w:r>
    </w:p>
    <w:p>
      <w:pPr>
        <w:widowControl/>
        <w:numPr>
          <w:ilvl w:val="0"/>
          <w:numId w:val="0"/>
        </w:numPr>
        <w:rPr>
          <w:rFonts w:hint="eastAsia" w:ascii="仿宋_GB2312" w:eastAsia="仿宋_GB2312"/>
          <w:b w:val="0"/>
          <w:bCs/>
          <w:sz w:val="32"/>
          <w:szCs w:val="32"/>
          <w:lang w:eastAsia="zh-CN"/>
        </w:rPr>
      </w:pPr>
      <w:r>
        <w:rPr>
          <w:rFonts w:hint="eastAsia" w:ascii="仿宋_GB2312" w:eastAsia="仿宋_GB2312"/>
          <w:b w:val="0"/>
          <w:bCs/>
          <w:sz w:val="32"/>
          <w:szCs w:val="32"/>
          <w:lang w:eastAsia="zh-CN"/>
        </w:rPr>
        <w:t>答：后续住保部门将视房源情况，不定期在杭州市住房保障和房产管理局官网上发布实物配租预登记公告，明确可预登记家庭范围。未纳入实物配租预登记范围的公租房货币补贴保障家庭请耐心等待，可关注“杭州住房保障”微信公众号及时获取相关信息。</w:t>
      </w:r>
    </w:p>
    <w:p>
      <w:pPr>
        <w:widowControl/>
        <w:numPr>
          <w:ilvl w:val="0"/>
          <w:numId w:val="0"/>
        </w:numPr>
        <w:rPr>
          <w:rFonts w:hint="eastAsia" w:ascii="仿宋_GB2312" w:eastAsia="仿宋_GB2312"/>
          <w:b w:val="0"/>
          <w:bCs/>
          <w:sz w:val="32"/>
          <w:szCs w:val="32"/>
          <w:lang w:eastAsia="zh-CN"/>
        </w:rPr>
      </w:pPr>
    </w:p>
    <w:p>
      <w:pPr>
        <w:widowControl/>
        <w:numPr>
          <w:ilvl w:val="0"/>
          <w:numId w:val="1"/>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本期公共租赁住房实物配租预登记工作流程是怎样的？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发布本期</w:t>
      </w:r>
      <w:r>
        <w:rPr>
          <w:rFonts w:hint="eastAsia" w:ascii="仿宋_GB2312" w:eastAsia="仿宋_GB2312"/>
          <w:b w:val="0"/>
          <w:bCs/>
          <w:sz w:val="32"/>
          <w:szCs w:val="32"/>
          <w:lang w:val="en-US" w:eastAsia="zh-CN"/>
        </w:rPr>
        <w:t>公共租赁住房实物配租预登记通告——纳入实物配租预登记范围的家庭按规定参与登记——本期预登记家庭公开摇号——确定预登记家庭选房顺序号——</w:t>
      </w:r>
      <w:r>
        <w:rPr>
          <w:rFonts w:hint="eastAsia" w:ascii="仿宋_GB2312" w:eastAsia="仿宋_GB2312"/>
          <w:b w:val="0"/>
          <w:bCs/>
          <w:sz w:val="32"/>
          <w:szCs w:val="32"/>
          <w:lang w:eastAsia="zh-CN"/>
        </w:rPr>
        <w:t>视房源情况</w:t>
      </w:r>
      <w:r>
        <w:rPr>
          <w:rFonts w:hint="eastAsia" w:ascii="仿宋_GB2312" w:eastAsia="仿宋_GB2312"/>
          <w:b w:val="0"/>
          <w:bCs/>
          <w:sz w:val="32"/>
          <w:szCs w:val="32"/>
          <w:lang w:val="en-US" w:eastAsia="zh-CN"/>
        </w:rPr>
        <w:t>推出配租房源——组织公租房选房活动。</w:t>
      </w:r>
    </w:p>
    <w:p>
      <w:pPr>
        <w:widowControl/>
        <w:numPr>
          <w:ilvl w:val="0"/>
          <w:numId w:val="0"/>
        </w:numPr>
        <w:rPr>
          <w:rFonts w:hint="default" w:ascii="仿宋_GB2312" w:eastAsia="仿宋_GB2312"/>
          <w:b w:val="0"/>
          <w:bCs/>
          <w:sz w:val="32"/>
          <w:szCs w:val="32"/>
          <w:lang w:val="en-US" w:eastAsia="zh-CN"/>
        </w:rPr>
      </w:pPr>
    </w:p>
    <w:p>
      <w:pPr>
        <w:numPr>
          <w:ilvl w:val="0"/>
          <w:numId w:val="0"/>
        </w:numPr>
        <w:ind w:leftChars="0"/>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w:t>
      </w:r>
      <w:r>
        <w:rPr>
          <w:rFonts w:hint="eastAsia" w:ascii="仿宋_GB2312" w:eastAsia="仿宋_GB2312"/>
          <w:b w:val="0"/>
          <w:bCs/>
          <w:sz w:val="32"/>
          <w:szCs w:val="32"/>
          <w:lang w:val="en-US" w:eastAsia="zh-CN"/>
        </w:rPr>
        <w:t>公租房货币补贴保障资格证有效期开始时间哪里可查询？</w:t>
      </w:r>
    </w:p>
    <w:p>
      <w:pPr>
        <w:numPr>
          <w:ilvl w:val="0"/>
          <w:numId w:val="0"/>
        </w:numPr>
        <w:rPr>
          <w:rFonts w:hint="eastAsia" w:ascii="华文仿宋" w:hAnsi="华文仿宋" w:eastAsia="仿宋_GB2312" w:cs="华文仿宋"/>
          <w:sz w:val="32"/>
          <w:szCs w:val="32"/>
          <w:lang w:val="en-US" w:eastAsia="zh-CN"/>
        </w:rPr>
      </w:pPr>
      <w:r>
        <w:rPr>
          <w:rFonts w:hint="eastAsia" w:ascii="华文仿宋" w:hAnsi="华文仿宋" w:eastAsia="华文仿宋" w:cs="华文仿宋"/>
          <w:sz w:val="32"/>
          <w:szCs w:val="32"/>
          <w:lang w:val="en-US" w:eastAsia="zh-CN"/>
        </w:rPr>
        <w:t>答：保障家庭可</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 w:hAnsi="仿宋" w:eastAsia="仿宋" w:cs="宋体"/>
          <w:b w:val="0"/>
          <w:bCs w:val="0"/>
          <w:kern w:val="0"/>
          <w:sz w:val="32"/>
          <w:szCs w:val="32"/>
          <w:lang w:bidi="ar"/>
        </w:rPr>
        <w:t>在“公租房及保障性租赁住房-</w:t>
      </w:r>
      <w:r>
        <w:rPr>
          <w:rFonts w:hint="eastAsia" w:ascii="仿宋" w:hAnsi="仿宋" w:eastAsia="仿宋" w:cs="宋体"/>
          <w:b w:val="0"/>
          <w:bCs w:val="0"/>
          <w:kern w:val="0"/>
          <w:sz w:val="32"/>
          <w:szCs w:val="32"/>
          <w:lang w:eastAsia="zh-CN" w:bidi="ar"/>
        </w:rPr>
        <w:t>货币补贴发放查询</w:t>
      </w:r>
      <w:r>
        <w:rPr>
          <w:rFonts w:hint="eastAsia" w:ascii="仿宋" w:hAnsi="仿宋" w:eastAsia="仿宋" w:cs="宋体"/>
          <w:b w:val="0"/>
          <w:bCs w:val="0"/>
          <w:kern w:val="0"/>
          <w:sz w:val="32"/>
          <w:szCs w:val="32"/>
          <w:lang w:bidi="ar"/>
        </w:rPr>
        <w:t>”</w:t>
      </w:r>
      <w:r>
        <w:rPr>
          <w:rFonts w:hint="eastAsia" w:ascii="仿宋" w:hAnsi="仿宋" w:eastAsia="仿宋" w:cs="宋体"/>
          <w:kern w:val="0"/>
          <w:sz w:val="32"/>
          <w:szCs w:val="32"/>
          <w:lang w:bidi="ar"/>
        </w:rPr>
        <w:t>模块</w:t>
      </w:r>
      <w:r>
        <w:rPr>
          <w:rFonts w:hint="eastAsia" w:ascii="仿宋" w:hAnsi="仿宋" w:eastAsia="仿宋" w:cs="宋体"/>
          <w:kern w:val="0"/>
          <w:sz w:val="32"/>
          <w:szCs w:val="32"/>
          <w:lang w:val="en-US" w:eastAsia="zh-Hans" w:bidi="ar"/>
        </w:rPr>
        <w:t>查询</w:t>
      </w:r>
      <w:r>
        <w:rPr>
          <w:rFonts w:hint="eastAsia" w:ascii="仿宋" w:hAnsi="仿宋" w:eastAsia="仿宋" w:cs="宋体"/>
          <w:kern w:val="0"/>
          <w:sz w:val="32"/>
          <w:szCs w:val="32"/>
          <w:lang w:val="en-US" w:eastAsia="zh-CN" w:bidi="ar"/>
        </w:rPr>
        <w:t>公租房货币补贴保障资格有效期开始时间</w:t>
      </w:r>
      <w:r>
        <w:rPr>
          <w:rFonts w:hint="eastAsia" w:ascii="仿宋_GB2312" w:eastAsia="仿宋_GB2312"/>
          <w:b w:val="0"/>
          <w:bCs/>
          <w:sz w:val="32"/>
          <w:szCs w:val="32"/>
          <w:lang w:val="en-US" w:eastAsia="zh-CN"/>
        </w:rPr>
        <w:t>和当前有效日期</w:t>
      </w:r>
      <w:r>
        <w:rPr>
          <w:rFonts w:hint="eastAsia" w:ascii="华文仿宋" w:hAnsi="华文仿宋" w:eastAsia="华文仿宋" w:cs="华文仿宋"/>
          <w:sz w:val="32"/>
          <w:szCs w:val="32"/>
          <w:lang w:val="en-US" w:eastAsia="zh-CN"/>
        </w:rPr>
        <w:t>。</w:t>
      </w:r>
      <w:r>
        <w:rPr>
          <w:rFonts w:hint="eastAsia" w:ascii="仿宋_GB2312" w:eastAsia="仿宋_GB2312"/>
          <w:b w:val="0"/>
          <w:bCs/>
          <w:sz w:val="32"/>
          <w:szCs w:val="32"/>
          <w:lang w:val="en-US" w:eastAsia="zh-CN"/>
        </w:rPr>
        <w:t>取得公租房保障资格后正常续期的，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为首个公租房保障资格证生效日期；因故未正常续期导致重新申领保障资格的，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则为重新申领保障资格证的生效日期。</w:t>
      </w:r>
      <w:r>
        <w:rPr>
          <w:rFonts w:hint="eastAsia" w:ascii="华文仿宋" w:hAnsi="华文仿宋" w:eastAsia="华文仿宋" w:cs="华文仿宋"/>
          <w:sz w:val="32"/>
          <w:szCs w:val="32"/>
          <w:lang w:val="en-US" w:eastAsia="zh-CN"/>
        </w:rPr>
        <w:t>原已取得实物配租资格，后续转为货币补贴保障的，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为保障方式转换为货币补贴保障资格的时间。</w:t>
      </w:r>
    </w:p>
    <w:p>
      <w:pPr>
        <w:numPr>
          <w:ilvl w:val="0"/>
          <w:numId w:val="0"/>
        </w:numPr>
        <w:rPr>
          <w:rFonts w:hint="eastAsia" w:ascii="华文仿宋" w:hAnsi="华文仿宋" w:eastAsia="华文仿宋" w:cs="华文仿宋"/>
          <w:sz w:val="32"/>
          <w:szCs w:val="32"/>
          <w:lang w:val="en-US" w:eastAsia="zh-CN"/>
        </w:rPr>
      </w:pPr>
    </w:p>
    <w:p>
      <w:pPr>
        <w:numPr>
          <w:ilvl w:val="0"/>
          <w:numId w:val="0"/>
        </w:numPr>
        <w:rPr>
          <w:rFonts w:hint="eastAsia" w:ascii="华文仿宋" w:hAnsi="华文仿宋" w:eastAsia="华文仿宋" w:cs="华文仿宋"/>
          <w:sz w:val="32"/>
          <w:szCs w:val="32"/>
          <w:lang w:val="en-US" w:eastAsia="zh-CN"/>
        </w:rPr>
        <w:pPrChange w:id="0" w:author="章婧" w:date="2018-09-11T09:51:00Z">
          <w:pPr/>
        </w:pPrChange>
      </w:pPr>
      <w:r>
        <w:rPr>
          <w:rFonts w:hint="eastAsia" w:ascii="华文仿宋" w:hAnsi="华文仿宋" w:eastAsia="华文仿宋" w:cs="华文仿宋"/>
          <w:sz w:val="32"/>
          <w:szCs w:val="32"/>
          <w:lang w:val="en-US" w:eastAsia="zh-CN"/>
        </w:rPr>
        <w:t>6.公共租赁住房实物配租家庭配租人数如何确定？</w:t>
      </w:r>
    </w:p>
    <w:p>
      <w:pPr>
        <w:numPr>
          <w:ilvl w:val="0"/>
          <w:numId w:val="0"/>
        </w:numPr>
        <w:rPr>
          <w:rFonts w:hint="eastAsia" w:ascii="华文仿宋" w:hAnsi="华文仿宋" w:eastAsia="华文仿宋" w:cs="华文仿宋"/>
          <w:b w:val="0"/>
          <w:sz w:val="32"/>
          <w:szCs w:val="32"/>
          <w:rPrChange w:id="2" w:author="章婧" w:date="2018-09-11T10:03:00Z">
            <w:rPr>
              <w:rFonts w:hint="eastAsia"/>
              <w:b/>
              <w:sz w:val="36"/>
              <w:szCs w:val="36"/>
            </w:rPr>
          </w:rPrChange>
        </w:rPr>
        <w:pPrChange w:id="1" w:author="章婧" w:date="2018-09-11T09:51:00Z">
          <w:pPr/>
        </w:pPrChange>
      </w:pPr>
      <w:r>
        <w:rPr>
          <w:rFonts w:hint="eastAsia" w:ascii="华文仿宋" w:hAnsi="华文仿宋" w:eastAsia="华文仿宋" w:cs="华文仿宋"/>
          <w:sz w:val="32"/>
          <w:szCs w:val="32"/>
          <w:lang w:val="en-US" w:eastAsia="zh-CN"/>
        </w:rPr>
        <w:t>答：公共租赁住房实物配租家庭配租人数为享受货币补贴保障的家庭人数。</w:t>
      </w:r>
    </w:p>
    <w:p>
      <w:pPr>
        <w:spacing w:line="500" w:lineRule="exact"/>
        <w:ind w:firstLine="640" w:firstLineChars="200"/>
        <w:rPr>
          <w:rFonts w:hint="default" w:ascii="仿宋_GB2312" w:hAnsi="ˎ̥" w:eastAsia="仿宋_GB2312" w:cs="宋体"/>
          <w:kern w:val="0"/>
          <w:sz w:val="32"/>
          <w:szCs w:val="32"/>
          <w:lang w:val="en-US" w:eastAsia="zh-CN"/>
        </w:rPr>
      </w:pPr>
      <w:r>
        <w:rPr>
          <w:rFonts w:hint="eastAsia" w:ascii="仿宋_GB2312" w:eastAsia="仿宋_GB2312"/>
          <w:sz w:val="32"/>
          <w:szCs w:val="32"/>
        </w:rPr>
        <w:t>城市中等偏下收入住房困难家庭申请人及其配偶、未成年子女纳入货币补贴保障家庭人数计算。</w:t>
      </w:r>
      <w:r>
        <w:rPr>
          <w:rFonts w:hint="eastAsia" w:ascii="仿宋_GB2312" w:hAnsi="ˎ̥" w:eastAsia="仿宋_GB2312" w:cs="宋体"/>
          <w:kern w:val="0"/>
          <w:sz w:val="32"/>
          <w:szCs w:val="32"/>
        </w:rPr>
        <w:t>新就业大学生和创业人员申请人及其具有本地户籍或持有市区、萧山区</w:t>
      </w:r>
      <w:r>
        <w:rPr>
          <w:rFonts w:hint="eastAsia" w:ascii="仿宋_GB2312" w:hAnsi="ˎ̥" w:eastAsia="仿宋_GB2312" w:cs="宋体"/>
          <w:kern w:val="0"/>
          <w:sz w:val="32"/>
          <w:szCs w:val="32"/>
          <w:lang w:eastAsia="zh-CN"/>
        </w:rPr>
        <w:t>、</w:t>
      </w:r>
      <w:r>
        <w:rPr>
          <w:rFonts w:hint="eastAsia" w:ascii="仿宋_GB2312" w:hAnsi="ˎ̥" w:eastAsia="仿宋_GB2312" w:cs="宋体"/>
          <w:kern w:val="0"/>
          <w:sz w:val="32"/>
          <w:szCs w:val="32"/>
        </w:rPr>
        <w:t>余杭区</w:t>
      </w:r>
      <w:r>
        <w:rPr>
          <w:rFonts w:hint="eastAsia" w:ascii="仿宋_GB2312" w:hAnsi="ˎ̥" w:eastAsia="仿宋_GB2312" w:cs="宋体"/>
          <w:kern w:val="0"/>
          <w:sz w:val="32"/>
          <w:szCs w:val="32"/>
          <w:lang w:eastAsia="zh-CN"/>
        </w:rPr>
        <w:t>及临平区</w:t>
      </w:r>
      <w:r>
        <w:rPr>
          <w:rFonts w:hint="eastAsia" w:ascii="仿宋_GB2312" w:hAnsi="ˎ̥" w:eastAsia="仿宋_GB2312" w:cs="宋体"/>
          <w:kern w:val="0"/>
          <w:sz w:val="32"/>
          <w:szCs w:val="32"/>
        </w:rPr>
        <w:t>公安机关签发的有效期内的《浙江省居住证》的配偶、未成年子女，纳入货币补贴保障家庭人数计算。</w:t>
      </w:r>
      <w:r>
        <w:rPr>
          <w:rFonts w:hint="eastAsia" w:ascii="仿宋_GB2312" w:hAnsi="ˎ̥" w:eastAsia="仿宋_GB2312" w:cs="宋体"/>
          <w:kern w:val="0"/>
          <w:sz w:val="32"/>
          <w:szCs w:val="32"/>
          <w:lang w:eastAsia="zh-CN"/>
        </w:rPr>
        <w:t>若增加符合条件的家庭成员，请及时办理信息变更手续。</w:t>
      </w:r>
    </w:p>
    <w:p>
      <w:pPr>
        <w:spacing w:line="500" w:lineRule="exact"/>
        <w:ind w:firstLine="640" w:firstLineChars="200"/>
        <w:rPr>
          <w:rFonts w:hint="eastAsia" w:ascii="仿宋_GB2312" w:hAnsi="ˎ̥" w:eastAsia="仿宋_GB2312" w:cs="宋体"/>
          <w:kern w:val="0"/>
          <w:sz w:val="32"/>
          <w:szCs w:val="32"/>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7.公共租赁住房实物配租的配租原则是什么？</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答：1人户家庭配租非成套住房或小套型成套一居室住房；</w:t>
      </w:r>
    </w:p>
    <w:p>
      <w:pPr>
        <w:numPr>
          <w:ilvl w:val="0"/>
          <w:numId w:val="0"/>
        </w:numPr>
        <w:spacing w:line="500" w:lineRule="exact"/>
        <w:ind w:leftChars="0" w:firstLine="640" w:firstLineChars="20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2人户家庭配租成套一居室住房。</w:t>
      </w:r>
    </w:p>
    <w:p>
      <w:pPr>
        <w:numPr>
          <w:ilvl w:val="0"/>
          <w:numId w:val="0"/>
        </w:numPr>
        <w:spacing w:line="500" w:lineRule="exact"/>
        <w:ind w:leftChars="0"/>
        <w:rPr>
          <w:rFonts w:hint="eastAsia" w:ascii="仿宋_GB2312" w:hAnsi="ˎ̥" w:eastAsia="仿宋_GB2312" w:cs="宋体"/>
          <w:kern w:val="0"/>
          <w:sz w:val="32"/>
          <w:szCs w:val="32"/>
          <w:lang w:val="en-US" w:eastAsia="zh-CN"/>
        </w:rPr>
      </w:pP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8.保障家庭在实物配租预登记期间如因婚姻变化等原因家庭保障人数发生变化的，如何处理？</w:t>
      </w:r>
    </w:p>
    <w:p>
      <w:pPr>
        <w:numPr>
          <w:ilvl w:val="0"/>
          <w:numId w:val="0"/>
        </w:numPr>
        <w:spacing w:line="500" w:lineRule="exact"/>
        <w:ind w:leftChars="0"/>
        <w:rPr>
          <w:rFonts w:hint="eastAsia" w:ascii="仿宋_GB2312" w:hAnsi="ˎ̥" w:eastAsia="仿宋_GB2312" w:cs="宋体"/>
          <w:kern w:val="0"/>
          <w:sz w:val="32"/>
          <w:szCs w:val="32"/>
          <w:lang w:val="en-US" w:eastAsia="zh-CN"/>
        </w:rPr>
      </w:pPr>
      <w:r>
        <w:rPr>
          <w:rFonts w:hint="eastAsia" w:ascii="仿宋_GB2312" w:hAnsi="ˎ̥" w:eastAsia="仿宋_GB2312" w:cs="宋体"/>
          <w:kern w:val="0"/>
          <w:sz w:val="32"/>
          <w:szCs w:val="32"/>
          <w:lang w:val="en-US" w:eastAsia="zh-CN"/>
        </w:rPr>
        <w:t>答：保障家庭在实物配租预登记期间如因婚姻变化等原因家庭保障人数发生变化的，先按原家庭保障人数对应的配租原则进行配租，再按照房源调整的相关规定申请房源调整。</w:t>
      </w:r>
    </w:p>
    <w:p>
      <w:pPr>
        <w:widowControl/>
        <w:numPr>
          <w:ilvl w:val="0"/>
          <w:numId w:val="0"/>
        </w:numPr>
        <w:rPr>
          <w:rFonts w:hint="default" w:ascii="仿宋_GB2312" w:eastAsia="仿宋_GB2312"/>
          <w:b w:val="0"/>
          <w:bCs/>
          <w:sz w:val="32"/>
          <w:szCs w:val="32"/>
          <w:lang w:val="en-US" w:eastAsia="zh-CN"/>
        </w:rPr>
      </w:pP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9.公共租赁住房实物配租预登记如何操作?</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w:t>
      </w:r>
      <w:r>
        <w:rPr>
          <w:rFonts w:hint="eastAsia" w:ascii="仿宋_GB2312" w:eastAsia="仿宋_GB2312"/>
          <w:b w:val="0"/>
          <w:bCs/>
          <w:sz w:val="32"/>
          <w:szCs w:val="32"/>
          <w:lang w:eastAsia="zh-CN"/>
        </w:rPr>
        <w:t>本期</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范围内</w:t>
      </w:r>
      <w:r>
        <w:rPr>
          <w:rFonts w:hint="eastAsia" w:ascii="仿宋_GB2312" w:eastAsia="仿宋_GB2312"/>
          <w:b w:val="0"/>
          <w:bCs/>
          <w:sz w:val="32"/>
          <w:szCs w:val="32"/>
        </w:rPr>
        <w:t>的家庭</w:t>
      </w:r>
      <w:r>
        <w:rPr>
          <w:rFonts w:hint="eastAsia" w:ascii="仿宋_GB2312" w:eastAsia="仿宋_GB2312"/>
          <w:b w:val="0"/>
          <w:bCs/>
          <w:sz w:val="32"/>
          <w:szCs w:val="32"/>
          <w:lang w:eastAsia="zh-CN"/>
        </w:rPr>
        <w:t>，</w:t>
      </w:r>
      <w:r>
        <w:rPr>
          <w:rFonts w:hint="eastAsia" w:ascii="华文仿宋" w:hAnsi="华文仿宋" w:eastAsia="华文仿宋" w:cs="华文仿宋"/>
          <w:sz w:val="32"/>
          <w:szCs w:val="32"/>
          <w:lang w:val="en-US" w:eastAsia="zh-CN"/>
        </w:rPr>
        <w:t>保障家庭可</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或支付宝的“浙里办”小程序，搜索</w:t>
      </w:r>
      <w:r>
        <w:rPr>
          <w:rFonts w:hint="eastAsia" w:ascii="仿宋" w:hAnsi="仿宋" w:eastAsia="仿宋" w:cs="宋体"/>
          <w:kern w:val="0"/>
          <w:sz w:val="32"/>
          <w:szCs w:val="32"/>
          <w:lang w:bidi="ar"/>
        </w:rPr>
        <w:t>“e房通”</w:t>
      </w:r>
      <w:r>
        <w:rPr>
          <w:rFonts w:hint="eastAsia" w:ascii="仿宋_GB2312" w:eastAsia="仿宋_GB2312"/>
          <w:b w:val="0"/>
          <w:bCs/>
          <w:sz w:val="32"/>
          <w:szCs w:val="32"/>
        </w:rPr>
        <w:t>杭州市住保房管局服务平台，完成实名认证后，</w:t>
      </w:r>
      <w:r>
        <w:rPr>
          <w:rFonts w:hint="eastAsia" w:ascii="仿宋_GB2312" w:eastAsia="仿宋_GB2312"/>
          <w:b w:val="0"/>
          <w:bCs/>
          <w:sz w:val="32"/>
          <w:szCs w:val="32"/>
          <w:lang w:eastAsia="zh-CN"/>
        </w:rPr>
        <w:t>在</w:t>
      </w:r>
      <w:r>
        <w:rPr>
          <w:rFonts w:hint="eastAsia" w:ascii="仿宋_GB2312" w:eastAsia="仿宋_GB2312"/>
          <w:b w:val="0"/>
          <w:bCs/>
          <w:sz w:val="32"/>
          <w:szCs w:val="32"/>
        </w:rPr>
        <w:t>“公租房及保障性租赁住房-实物配租预登记”模块进行在线</w:t>
      </w:r>
      <w:r>
        <w:rPr>
          <w:rFonts w:hint="eastAsia" w:ascii="仿宋_GB2312" w:eastAsia="仿宋_GB2312"/>
          <w:b w:val="0"/>
          <w:bCs/>
          <w:sz w:val="32"/>
          <w:szCs w:val="32"/>
          <w:lang w:eastAsia="zh-CN"/>
        </w:rPr>
        <w:t>预</w:t>
      </w:r>
      <w:r>
        <w:rPr>
          <w:rFonts w:hint="eastAsia" w:ascii="仿宋_GB2312" w:eastAsia="仿宋_GB2312"/>
          <w:b w:val="0"/>
          <w:bCs/>
          <w:sz w:val="32"/>
          <w:szCs w:val="32"/>
        </w:rPr>
        <w:t>登记</w:t>
      </w: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未纳入本次登记范围的家庭无法参与本期预登记。</w:t>
      </w:r>
    </w:p>
    <w:p>
      <w:pPr>
        <w:numPr>
          <w:ilvl w:val="0"/>
          <w:numId w:val="0"/>
        </w:numPr>
        <w:spacing w:line="500" w:lineRule="exact"/>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具体步骤如下：</w:t>
      </w:r>
    </w:p>
    <w:p>
      <w:pPr>
        <w:numPr>
          <w:ilvl w:val="0"/>
          <w:numId w:val="0"/>
        </w:numPr>
        <w:spacing w:line="500" w:lineRule="exact"/>
        <w:rPr>
          <w:rFonts w:hint="eastAsia" w:ascii="仿宋_GB2312" w:eastAsia="仿宋_GB2312"/>
          <w:b w:val="0"/>
          <w:bCs/>
          <w:sz w:val="32"/>
          <w:szCs w:val="32"/>
          <w:lang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 w:hAnsi="仿宋" w:eastAsia="仿宋" w:cs="宋体"/>
          <w:kern w:val="0"/>
          <w:sz w:val="32"/>
          <w:szCs w:val="32"/>
          <w:lang w:bidi="ar"/>
        </w:rPr>
        <w:t>登陆</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浙里办</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APP</w:t>
      </w:r>
      <w:r>
        <w:rPr>
          <w:rFonts w:hint="eastAsia" w:ascii="仿宋" w:hAnsi="仿宋" w:eastAsia="仿宋" w:cs="宋体"/>
          <w:kern w:val="0"/>
          <w:sz w:val="32"/>
          <w:szCs w:val="32"/>
          <w:lang w:eastAsia="zh-CN" w:bidi="ar"/>
        </w:rPr>
        <w:t>或支付宝的“浙里办”小程序</w:t>
      </w:r>
      <w:r>
        <w:rPr>
          <w:rFonts w:hint="eastAsia" w:ascii="仿宋_GB2312" w:eastAsia="仿宋_GB2312"/>
          <w:b w:val="0"/>
          <w:bCs/>
          <w:sz w:val="32"/>
          <w:szCs w:val="32"/>
          <w:lang w:eastAsia="zh-CN"/>
        </w:rPr>
        <w:t>，完成账号注册和实名认证；</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（2）在搜索栏搜索“</w:t>
      </w:r>
      <w:r>
        <w:rPr>
          <w:rFonts w:hint="eastAsia" w:ascii="仿宋_GB2312" w:eastAsia="仿宋_GB2312"/>
          <w:b w:val="0"/>
          <w:bCs/>
          <w:sz w:val="32"/>
          <w:szCs w:val="32"/>
        </w:rPr>
        <w:t>e房通</w:t>
      </w:r>
      <w:r>
        <w:rPr>
          <w:rFonts w:hint="eastAsia" w:ascii="仿宋_GB2312" w:eastAsia="仿宋_GB2312"/>
          <w:b w:val="0"/>
          <w:bCs/>
          <w:sz w:val="32"/>
          <w:szCs w:val="32"/>
          <w:lang w:val="en-US" w:eastAsia="zh-CN"/>
        </w:rPr>
        <w:t>”，进入</w:t>
      </w:r>
      <w:r>
        <w:rPr>
          <w:rFonts w:hint="eastAsia" w:ascii="仿宋_GB2312" w:eastAsia="仿宋_GB2312"/>
          <w:b w:val="0"/>
          <w:bCs/>
          <w:sz w:val="32"/>
          <w:szCs w:val="32"/>
        </w:rPr>
        <w:t>“e房通”杭州市住保房管局服务平台</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）下拉界面找到“我要租房</w:t>
      </w:r>
      <w:r>
        <w:rPr>
          <w:rFonts w:hint="eastAsia" w:ascii="仿宋_GB2312" w:eastAsia="仿宋_GB2312"/>
          <w:b w:val="0"/>
          <w:bCs/>
          <w:sz w:val="32"/>
          <w:szCs w:val="32"/>
          <w:lang w:val="en-US" w:eastAsia="zh-CN"/>
        </w:rPr>
        <w:t>-公租房及保障性租赁住房</w:t>
      </w:r>
      <w:r>
        <w:rPr>
          <w:rFonts w:hint="eastAsia" w:ascii="仿宋_GB2312" w:eastAsia="仿宋_GB2312"/>
          <w:b w:val="0"/>
          <w:bCs/>
          <w:sz w:val="32"/>
          <w:szCs w:val="32"/>
          <w:lang w:eastAsia="zh-CN"/>
        </w:rPr>
        <w:t>”栏目，进入“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w:t>
      </w:r>
    </w:p>
    <w:p>
      <w:pPr>
        <w:numPr>
          <w:ilvl w:val="0"/>
          <w:numId w:val="0"/>
        </w:numPr>
        <w:spacing w:line="500" w:lineRule="exact"/>
        <w:rPr>
          <w:rFonts w:hint="eastAsia" w:ascii="仿宋_GB2312" w:eastAsia="仿宋_GB2312"/>
          <w:b w:val="0"/>
          <w:bCs w:val="0"/>
          <w:sz w:val="32"/>
          <w:szCs w:val="32"/>
          <w:lang w:val="en-US" w:eastAsia="zh-CN"/>
        </w:rPr>
      </w:pP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进入“</w:t>
      </w:r>
      <w:r>
        <w:rPr>
          <w:rFonts w:hint="eastAsia" w:ascii="仿宋_GB2312" w:eastAsia="仿宋_GB2312"/>
          <w:b w:val="0"/>
          <w:bCs/>
          <w:sz w:val="32"/>
          <w:szCs w:val="32"/>
        </w:rPr>
        <w:t>实物配租预登记</w:t>
      </w:r>
      <w:r>
        <w:rPr>
          <w:rFonts w:hint="eastAsia" w:ascii="仿宋_GB2312" w:eastAsia="仿宋_GB2312"/>
          <w:b w:val="0"/>
          <w:bCs/>
          <w:sz w:val="32"/>
          <w:szCs w:val="32"/>
          <w:lang w:eastAsia="zh-CN"/>
        </w:rPr>
        <w:t>”</w:t>
      </w:r>
      <w:r>
        <w:rPr>
          <w:rFonts w:hint="eastAsia" w:ascii="仿宋_GB2312" w:eastAsia="仿宋_GB2312"/>
          <w:b w:val="0"/>
          <w:bCs/>
          <w:sz w:val="32"/>
          <w:szCs w:val="32"/>
        </w:rPr>
        <w:t>模块</w:t>
      </w:r>
      <w:r>
        <w:rPr>
          <w:rFonts w:hint="eastAsia" w:ascii="仿宋_GB2312" w:eastAsia="仿宋_GB2312"/>
          <w:b w:val="0"/>
          <w:bCs/>
          <w:sz w:val="32"/>
          <w:szCs w:val="32"/>
          <w:lang w:eastAsia="zh-CN"/>
        </w:rPr>
        <w:t>后</w:t>
      </w:r>
      <w:r>
        <w:rPr>
          <w:rFonts w:hint="eastAsia" w:ascii="仿宋_GB2312" w:eastAsia="仿宋_GB2312"/>
          <w:b w:val="0"/>
          <w:bCs/>
          <w:sz w:val="32"/>
          <w:szCs w:val="32"/>
          <w:lang w:val="en-US" w:eastAsia="zh-CN"/>
        </w:rPr>
        <w:t>按要求进行登记；</w:t>
      </w:r>
      <w:r>
        <w:rPr>
          <w:rFonts w:hint="eastAsia" w:ascii="仿宋" w:hAnsi="仿宋" w:eastAsia="仿宋" w:cs="宋体"/>
          <w:b w:val="0"/>
          <w:bCs w:val="0"/>
          <w:kern w:val="0"/>
          <w:sz w:val="32"/>
          <w:szCs w:val="32"/>
          <w:lang w:bidi="ar"/>
        </w:rPr>
        <w:t>符合优先保障条件的家庭</w:t>
      </w:r>
      <w:r>
        <w:rPr>
          <w:rFonts w:hint="eastAsia" w:ascii="仿宋" w:hAnsi="仿宋" w:eastAsia="仿宋" w:cs="宋体"/>
          <w:b w:val="0"/>
          <w:bCs w:val="0"/>
          <w:kern w:val="0"/>
          <w:sz w:val="32"/>
          <w:szCs w:val="32"/>
          <w:lang w:eastAsia="zh-CN" w:bidi="ar"/>
        </w:rPr>
        <w:t>（符合年龄在</w:t>
      </w:r>
      <w:r>
        <w:rPr>
          <w:rFonts w:hint="eastAsia" w:ascii="仿宋" w:hAnsi="仿宋" w:eastAsia="仿宋" w:cs="宋体"/>
          <w:b w:val="0"/>
          <w:bCs w:val="0"/>
          <w:kern w:val="0"/>
          <w:sz w:val="32"/>
          <w:szCs w:val="32"/>
          <w:lang w:val="en-US" w:eastAsia="zh-CN" w:bidi="ar"/>
        </w:rPr>
        <w:t>70周岁以上的优先保障家庭除外</w:t>
      </w:r>
      <w:r>
        <w:rPr>
          <w:rFonts w:hint="eastAsia" w:ascii="仿宋" w:hAnsi="仿宋" w:eastAsia="仿宋" w:cs="宋体"/>
          <w:b w:val="0"/>
          <w:bCs w:val="0"/>
          <w:kern w:val="0"/>
          <w:sz w:val="32"/>
          <w:szCs w:val="32"/>
          <w:lang w:eastAsia="zh-CN" w:bidi="ar"/>
        </w:rPr>
        <w:t>）需</w:t>
      </w:r>
      <w:r>
        <w:rPr>
          <w:rFonts w:hint="eastAsia" w:ascii="仿宋" w:hAnsi="仿宋" w:eastAsia="仿宋" w:cs="宋体"/>
          <w:b w:val="0"/>
          <w:bCs w:val="0"/>
          <w:kern w:val="0"/>
          <w:sz w:val="32"/>
          <w:szCs w:val="32"/>
          <w:lang w:bidi="ar"/>
        </w:rPr>
        <w:t>同步</w:t>
      </w:r>
      <w:r>
        <w:rPr>
          <w:rFonts w:hint="eastAsia" w:ascii="仿宋" w:hAnsi="仿宋" w:eastAsia="仿宋" w:cs="宋体"/>
          <w:b w:val="0"/>
          <w:bCs w:val="0"/>
          <w:kern w:val="0"/>
          <w:sz w:val="32"/>
          <w:szCs w:val="32"/>
          <w:lang w:eastAsia="zh-CN" w:bidi="ar"/>
        </w:rPr>
        <w:t>拍照</w:t>
      </w:r>
      <w:r>
        <w:rPr>
          <w:rFonts w:hint="eastAsia" w:ascii="仿宋" w:hAnsi="仿宋" w:eastAsia="仿宋" w:cs="宋体"/>
          <w:b w:val="0"/>
          <w:bCs w:val="0"/>
          <w:kern w:val="0"/>
          <w:sz w:val="32"/>
          <w:szCs w:val="32"/>
          <w:lang w:bidi="ar"/>
        </w:rPr>
        <w:t>上传优先保障证明材料。</w:t>
      </w:r>
    </w:p>
    <w:p>
      <w:pPr>
        <w:keepNext w:val="0"/>
        <w:keepLines w:val="0"/>
        <w:pageBreakBefore w:val="0"/>
        <w:kinsoku/>
        <w:wordWrap/>
        <w:overflowPunct/>
        <w:topLinePunct w:val="0"/>
        <w:autoSpaceDE/>
        <w:autoSpaceDN/>
        <w:bidi w:val="0"/>
        <w:snapToGrid/>
        <w:spacing w:line="500" w:lineRule="exact"/>
        <w:textAlignment w:val="auto"/>
        <w:rPr>
          <w:rFonts w:hint="eastAsia" w:ascii="仿宋_GB2312" w:eastAsia="仿宋_GB2312"/>
          <w:b w:val="0"/>
          <w:bCs/>
          <w:sz w:val="32"/>
          <w:szCs w:val="32"/>
          <w:lang w:val="en-US" w:eastAsia="zh-CN"/>
        </w:rPr>
      </w:pP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val="en-US" w:eastAsia="zh-CN" w:bidi="ar"/>
        </w:rPr>
        <w:t>5</w:t>
      </w:r>
      <w:r>
        <w:rPr>
          <w:rFonts w:hint="eastAsia" w:ascii="仿宋" w:hAnsi="仿宋" w:eastAsia="仿宋" w:cs="宋体"/>
          <w:kern w:val="0"/>
          <w:sz w:val="32"/>
          <w:szCs w:val="32"/>
          <w:lang w:eastAsia="zh-CN" w:bidi="ar"/>
        </w:rPr>
        <w:t>）</w:t>
      </w:r>
      <w:r>
        <w:rPr>
          <w:rFonts w:hint="eastAsia" w:ascii="仿宋" w:hAnsi="仿宋" w:eastAsia="仿宋" w:cs="宋体"/>
          <w:kern w:val="0"/>
          <w:sz w:val="32"/>
          <w:szCs w:val="32"/>
          <w:lang w:bidi="ar"/>
        </w:rPr>
        <w:t>登记期内，预登记家庭可在线取消登记或再次登记，以最终登记信息为准。登记时间截止后，登记信息不再变更。</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10.哪些人群符合公共租赁住房实物配租优先保障条件？需要提供哪些证明材料？</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val="en-US" w:eastAsia="zh-CN"/>
        </w:rPr>
        <w:t>答：保障</w:t>
      </w:r>
      <w:r>
        <w:rPr>
          <w:rFonts w:hint="eastAsia" w:ascii="仿宋_GB2312" w:eastAsia="仿宋_GB2312"/>
          <w:b w:val="0"/>
          <w:bCs/>
          <w:sz w:val="32"/>
          <w:szCs w:val="32"/>
        </w:rPr>
        <w:t>家庭中家庭成员有下列情形之一的可予以优先保障：</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1</w:t>
      </w:r>
      <w:r>
        <w:rPr>
          <w:rFonts w:hint="eastAsia" w:ascii="仿宋_GB2312" w:eastAsia="仿宋_GB2312"/>
          <w:b w:val="0"/>
          <w:bCs/>
          <w:sz w:val="32"/>
          <w:szCs w:val="32"/>
          <w:lang w:eastAsia="zh-CN"/>
        </w:rPr>
        <w:t>）</w:t>
      </w:r>
      <w:r>
        <w:rPr>
          <w:rFonts w:hint="eastAsia" w:ascii="仿宋_GB2312" w:eastAsia="仿宋_GB2312"/>
          <w:b w:val="0"/>
          <w:bCs/>
          <w:sz w:val="32"/>
          <w:szCs w:val="32"/>
        </w:rPr>
        <w:t>一至二级智力、精神、下肢、视力残疾人的</w:t>
      </w:r>
      <w:r>
        <w:rPr>
          <w:rFonts w:hint="eastAsia" w:ascii="仿宋_GB2312" w:eastAsia="仿宋_GB2312"/>
          <w:b w:val="0"/>
          <w:bCs/>
          <w:sz w:val="32"/>
          <w:szCs w:val="32"/>
          <w:lang w:eastAsia="zh-CN"/>
        </w:rPr>
        <w:t>（需提供残联核发的《中华人民共和国残疾人证》）</w:t>
      </w:r>
      <w:r>
        <w:rPr>
          <w:rFonts w:hint="eastAsia" w:ascii="仿宋_GB2312" w:eastAsia="仿宋_GB2312"/>
          <w:b w:val="0"/>
          <w:bCs/>
          <w:sz w:val="32"/>
          <w:szCs w:val="32"/>
        </w:rPr>
        <w:t xml:space="preserve">； </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2</w:t>
      </w:r>
      <w:r>
        <w:rPr>
          <w:rFonts w:hint="eastAsia" w:ascii="仿宋_GB2312" w:eastAsia="仿宋_GB2312"/>
          <w:b w:val="0"/>
          <w:bCs/>
          <w:sz w:val="32"/>
          <w:szCs w:val="32"/>
          <w:lang w:eastAsia="zh-CN"/>
        </w:rPr>
        <w:t>）</w:t>
      </w:r>
      <w:r>
        <w:rPr>
          <w:rFonts w:hint="eastAsia" w:ascii="仿宋_GB2312" w:eastAsia="仿宋_GB2312"/>
          <w:b w:val="0"/>
          <w:bCs/>
          <w:sz w:val="32"/>
          <w:szCs w:val="32"/>
        </w:rPr>
        <w:t>年满70周岁的</w:t>
      </w:r>
      <w:r>
        <w:rPr>
          <w:rFonts w:hint="eastAsia" w:ascii="仿宋_GB2312" w:eastAsia="仿宋_GB2312"/>
          <w:b w:val="0"/>
          <w:bCs/>
          <w:sz w:val="32"/>
          <w:szCs w:val="32"/>
          <w:lang w:eastAsia="zh-CN"/>
        </w:rPr>
        <w:t>（无需提供证明材料）</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highlight w:val="yellow"/>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3</w:t>
      </w:r>
      <w:r>
        <w:rPr>
          <w:rFonts w:hint="eastAsia" w:ascii="仿宋_GB2312" w:eastAsia="仿宋_GB2312"/>
          <w:b w:val="0"/>
          <w:bCs/>
          <w:sz w:val="32"/>
          <w:szCs w:val="32"/>
          <w:lang w:eastAsia="zh-CN"/>
        </w:rPr>
        <w:t>）残疾军人、复员军人、带病回乡退伍军人或</w:t>
      </w:r>
      <w:r>
        <w:rPr>
          <w:rFonts w:hint="eastAsia" w:ascii="仿宋_GB2312" w:eastAsia="仿宋_GB2312"/>
          <w:b w:val="0"/>
          <w:bCs/>
          <w:sz w:val="32"/>
          <w:szCs w:val="32"/>
        </w:rPr>
        <w:t>烈士、因公牺牲军人、病故军人的遗属</w:t>
      </w:r>
      <w:r>
        <w:rPr>
          <w:rFonts w:hint="eastAsia" w:ascii="仿宋_GB2312" w:eastAsia="仿宋_GB2312"/>
          <w:b w:val="0"/>
          <w:bCs/>
          <w:sz w:val="32"/>
          <w:szCs w:val="32"/>
          <w:lang w:eastAsia="zh-CN"/>
        </w:rPr>
        <w:t>（需提供民政部门核发的《中华人民共和国残疾军人证》或《中华人民共和国烈士（因公牺牲军人、病故军人）遗属优待证》等）</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4</w:t>
      </w:r>
      <w:r>
        <w:rPr>
          <w:rFonts w:hint="eastAsia" w:ascii="仿宋_GB2312" w:eastAsia="仿宋_GB2312"/>
          <w:b w:val="0"/>
          <w:bCs/>
          <w:sz w:val="32"/>
          <w:szCs w:val="32"/>
          <w:lang w:eastAsia="zh-CN"/>
        </w:rPr>
        <w:t>）</w:t>
      </w:r>
      <w:r>
        <w:rPr>
          <w:rFonts w:hint="eastAsia" w:ascii="仿宋_GB2312" w:eastAsia="仿宋_GB2312"/>
          <w:b w:val="0"/>
          <w:bCs/>
          <w:sz w:val="32"/>
          <w:szCs w:val="32"/>
        </w:rPr>
        <w:t>见义勇为人士的</w:t>
      </w:r>
      <w:r>
        <w:rPr>
          <w:rFonts w:hint="eastAsia" w:ascii="仿宋_GB2312" w:eastAsia="仿宋_GB2312"/>
          <w:b w:val="0"/>
          <w:bCs/>
          <w:sz w:val="32"/>
          <w:szCs w:val="32"/>
          <w:lang w:val="en-US" w:eastAsia="zh-CN"/>
        </w:rPr>
        <w:t>(需提供公安机关或政府部门核发的《见义勇为确认证书》)</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5</w:t>
      </w:r>
      <w:r>
        <w:rPr>
          <w:rFonts w:hint="eastAsia" w:ascii="仿宋_GB2312" w:eastAsia="仿宋_GB2312"/>
          <w:b w:val="0"/>
          <w:bCs/>
          <w:sz w:val="32"/>
          <w:szCs w:val="32"/>
          <w:lang w:eastAsia="zh-CN"/>
        </w:rPr>
        <w:t>）</w:t>
      </w:r>
      <w:r>
        <w:rPr>
          <w:rFonts w:hint="eastAsia" w:ascii="仿宋_GB2312" w:eastAsia="仿宋_GB2312"/>
          <w:b w:val="0"/>
          <w:bCs/>
          <w:sz w:val="32"/>
          <w:szCs w:val="32"/>
        </w:rPr>
        <w:t>从事养老护理员工作且持有养老护理员职业资格证书的</w:t>
      </w:r>
      <w:r>
        <w:rPr>
          <w:rFonts w:hint="eastAsia" w:ascii="仿宋_GB2312" w:eastAsia="仿宋_GB2312"/>
          <w:b w:val="0"/>
          <w:bCs/>
          <w:sz w:val="32"/>
          <w:szCs w:val="32"/>
          <w:lang w:eastAsia="zh-CN"/>
        </w:rPr>
        <w:t>（须提供人社部门核发的养老护理员《职业资格证书》及从事养老护理员工作证明）</w:t>
      </w:r>
      <w:r>
        <w:rPr>
          <w:rFonts w:hint="eastAsia" w:ascii="仿宋_GB2312" w:eastAsia="仿宋_GB2312"/>
          <w:b w:val="0"/>
          <w:bCs/>
          <w:sz w:val="32"/>
          <w:szCs w:val="32"/>
        </w:rPr>
        <w:t>；</w:t>
      </w:r>
    </w:p>
    <w:p>
      <w:pPr>
        <w:widowControl/>
        <w:numPr>
          <w:ilvl w:val="0"/>
          <w:numId w:val="0"/>
        </w:numPr>
        <w:rPr>
          <w:rFonts w:hint="eastAsia" w:ascii="仿宋_GB2312" w:eastAsia="仿宋_GB2312"/>
          <w:b w:val="0"/>
          <w:bCs/>
          <w:sz w:val="32"/>
          <w:szCs w:val="32"/>
        </w:rPr>
      </w:pPr>
      <w:r>
        <w:rPr>
          <w:rFonts w:hint="eastAsia" w:ascii="仿宋_GB2312" w:eastAsia="仿宋_GB2312"/>
          <w:b w:val="0"/>
          <w:bCs/>
          <w:sz w:val="32"/>
          <w:szCs w:val="32"/>
          <w:lang w:eastAsia="zh-CN"/>
        </w:rPr>
        <w:t>（</w:t>
      </w:r>
      <w:r>
        <w:rPr>
          <w:rFonts w:hint="eastAsia" w:ascii="仿宋_GB2312" w:eastAsia="仿宋_GB2312"/>
          <w:b w:val="0"/>
          <w:bCs/>
          <w:sz w:val="32"/>
          <w:szCs w:val="32"/>
          <w:lang w:val="en-US" w:eastAsia="zh-CN"/>
        </w:rPr>
        <w:t>6</w:t>
      </w:r>
      <w:r>
        <w:rPr>
          <w:rFonts w:hint="eastAsia" w:ascii="仿宋_GB2312" w:eastAsia="仿宋_GB2312"/>
          <w:b w:val="0"/>
          <w:bCs/>
          <w:sz w:val="32"/>
          <w:szCs w:val="32"/>
          <w:lang w:eastAsia="zh-CN"/>
        </w:rPr>
        <w:t>）</w:t>
      </w:r>
      <w:r>
        <w:rPr>
          <w:rFonts w:hint="eastAsia" w:ascii="仿宋_GB2312" w:eastAsia="仿宋_GB2312"/>
          <w:b w:val="0"/>
          <w:bCs/>
          <w:sz w:val="32"/>
          <w:szCs w:val="32"/>
        </w:rPr>
        <w:t>根据法律、法规或政策规定应当予以优先保障的其他情形。</w:t>
      </w:r>
    </w:p>
    <w:p>
      <w:pPr>
        <w:widowControl/>
        <w:numPr>
          <w:ilvl w:val="0"/>
          <w:numId w:val="0"/>
        </w:numPr>
        <w:rPr>
          <w:rFonts w:hint="eastAsia" w:ascii="仿宋_GB2312" w:eastAsia="仿宋_GB2312"/>
          <w:b w:val="0"/>
          <w:bCs/>
          <w:sz w:val="32"/>
          <w:szCs w:val="32"/>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11.未在规定时间内参与公租房实物配租预登记的家庭今后是否可再次参与实物配租预登记？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eastAsia="zh-CN"/>
        </w:rPr>
        <w:t>答：</w:t>
      </w:r>
      <w:r>
        <w:rPr>
          <w:rFonts w:hint="eastAsia" w:ascii="仿宋_GB2312" w:eastAsia="仿宋_GB2312"/>
          <w:b w:val="0"/>
          <w:bCs/>
          <w:sz w:val="32"/>
          <w:szCs w:val="32"/>
          <w:lang w:val="en-US" w:eastAsia="zh-CN"/>
        </w:rPr>
        <w:t>可以。未在规定时间内完成本次实物配租预登记的家庭，视为放弃实物配租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default"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12.</w:t>
      </w:r>
      <w:r>
        <w:rPr>
          <w:rFonts w:hint="eastAsia" w:ascii="仿宋_GB2312" w:eastAsia="仿宋_GB2312"/>
          <w:b w:val="0"/>
          <w:bCs/>
          <w:sz w:val="32"/>
          <w:szCs w:val="32"/>
          <w:lang w:eastAsia="zh-CN"/>
        </w:rPr>
        <w:t>纳入选房范围的</w:t>
      </w:r>
      <w:r>
        <w:rPr>
          <w:rFonts w:hint="eastAsia" w:ascii="仿宋_GB2312" w:eastAsia="仿宋_GB2312"/>
          <w:b w:val="0"/>
          <w:bCs/>
          <w:sz w:val="32"/>
          <w:szCs w:val="32"/>
          <w:lang w:val="en-US" w:eastAsia="zh-CN"/>
        </w:rPr>
        <w:t>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eastAsia" w:ascii="仿宋_GB2312" w:eastAsia="仿宋_GB2312"/>
          <w:b w:val="0"/>
          <w:bCs/>
          <w:sz w:val="32"/>
          <w:szCs w:val="32"/>
          <w:lang w:val="en-US" w:eastAsia="zh-CN"/>
        </w:rPr>
        <w:t>今后是否可再次参与实物配租预登记？</w:t>
      </w:r>
    </w:p>
    <w:p>
      <w:pPr>
        <w:widowControl/>
        <w:numPr>
          <w:ilvl w:val="0"/>
          <w:numId w:val="0"/>
        </w:numPr>
        <w:rPr>
          <w:rFonts w:hint="eastAsia" w:ascii="仿宋_GB2312" w:eastAsia="仿宋_GB2312"/>
          <w:b w:val="0"/>
          <w:bCs w:val="0"/>
          <w:sz w:val="32"/>
          <w:szCs w:val="32"/>
          <w:u w:val="none"/>
          <w:lang w:val="en-US" w:eastAsia="zh-CN"/>
        </w:rPr>
      </w:pPr>
      <w:r>
        <w:rPr>
          <w:rFonts w:hint="eastAsia" w:ascii="仿宋_GB2312" w:eastAsia="仿宋_GB2312"/>
          <w:b w:val="0"/>
          <w:bCs/>
          <w:sz w:val="32"/>
          <w:szCs w:val="32"/>
          <w:lang w:val="en-US" w:eastAsia="zh-CN"/>
        </w:rPr>
        <w:t>答：可以。纳入选房范围的保障家庭，</w:t>
      </w:r>
      <w:r>
        <w:rPr>
          <w:rFonts w:hint="eastAsia" w:ascii="仿宋_GB2312" w:eastAsia="仿宋_GB2312"/>
          <w:b w:val="0"/>
          <w:bCs/>
          <w:sz w:val="32"/>
          <w:szCs w:val="32"/>
          <w:lang w:val="en-US" w:eastAsia="zh-Hans"/>
        </w:rPr>
        <w:t>未在规定时间内参与选房或放弃</w:t>
      </w:r>
      <w:r>
        <w:rPr>
          <w:rFonts w:hint="eastAsia" w:ascii="仿宋_GB2312" w:eastAsia="仿宋_GB2312"/>
          <w:b w:val="0"/>
          <w:bCs/>
          <w:sz w:val="32"/>
          <w:szCs w:val="32"/>
          <w:lang w:val="en-US" w:eastAsia="zh-CN"/>
        </w:rPr>
        <w:t>选房</w:t>
      </w:r>
      <w:r>
        <w:rPr>
          <w:rFonts w:hint="eastAsia" w:ascii="仿宋_GB2312" w:eastAsia="仿宋_GB2312"/>
          <w:b w:val="0"/>
          <w:bCs/>
          <w:sz w:val="32"/>
          <w:szCs w:val="32"/>
          <w:lang w:val="en-US" w:eastAsia="zh-Hans"/>
        </w:rPr>
        <w:t>的</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视为放弃实物配租保障，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13.</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选定房源后未在规定期间办理入住手续的或放弃办理入住的今后是否可再次参与实物配租预登记？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w:t>
      </w:r>
      <w:r>
        <w:rPr>
          <w:rFonts w:hint="eastAsia" w:ascii="仿宋_GB2312" w:eastAsia="仿宋_GB2312"/>
          <w:b w:val="0"/>
          <w:bCs/>
          <w:sz w:val="32"/>
          <w:szCs w:val="32"/>
          <w:lang w:val="en-US" w:eastAsia="zh-Hans"/>
        </w:rPr>
        <w:t>保障家庭</w:t>
      </w:r>
      <w:r>
        <w:rPr>
          <w:rFonts w:hint="eastAsia" w:ascii="仿宋_GB2312" w:eastAsia="仿宋_GB2312"/>
          <w:b w:val="0"/>
          <w:bCs/>
          <w:sz w:val="32"/>
          <w:szCs w:val="32"/>
          <w:lang w:val="en-US" w:eastAsia="zh-CN"/>
        </w:rPr>
        <w:t>选定房源后未在规定期间办理入住手续或放弃办理入住手续的</w:t>
      </w:r>
      <w:r>
        <w:rPr>
          <w:rFonts w:hint="default" w:ascii="仿宋_GB2312" w:eastAsia="仿宋_GB2312"/>
          <w:b w:val="0"/>
          <w:bCs/>
          <w:sz w:val="32"/>
          <w:szCs w:val="32"/>
          <w:lang w:val="en-US" w:eastAsia="zh-CN"/>
        </w:rPr>
        <w:t>，</w:t>
      </w:r>
      <w:r>
        <w:rPr>
          <w:rFonts w:hint="eastAsia" w:ascii="仿宋_GB2312" w:eastAsia="仿宋_GB2312"/>
          <w:b w:val="0"/>
          <w:bCs/>
          <w:sz w:val="32"/>
          <w:szCs w:val="32"/>
          <w:lang w:val="en-US" w:eastAsia="zh-Hans"/>
        </w:rPr>
        <w:t>视为放弃实物配租</w:t>
      </w:r>
      <w:r>
        <w:rPr>
          <w:rFonts w:hint="eastAsia" w:ascii="仿宋_GB2312" w:eastAsia="仿宋_GB2312"/>
          <w:b w:val="0"/>
          <w:bCs/>
          <w:sz w:val="32"/>
          <w:szCs w:val="32"/>
          <w:lang w:val="en-US" w:eastAsia="zh-CN"/>
        </w:rPr>
        <w:t>保障</w:t>
      </w:r>
      <w:r>
        <w:rPr>
          <w:rFonts w:hint="default" w:ascii="仿宋_GB2312" w:eastAsia="仿宋_GB2312"/>
          <w:b w:val="0"/>
          <w:bCs/>
          <w:sz w:val="32"/>
          <w:szCs w:val="32"/>
          <w:lang w:val="en-US" w:eastAsia="zh-Hans"/>
        </w:rPr>
        <w:t>，</w:t>
      </w:r>
      <w:r>
        <w:rPr>
          <w:rFonts w:hint="eastAsia" w:ascii="仿宋_GB2312" w:eastAsia="仿宋_GB2312"/>
          <w:b w:val="0"/>
          <w:bCs/>
          <w:sz w:val="32"/>
          <w:szCs w:val="32"/>
          <w:lang w:val="en-US" w:eastAsia="zh-CN"/>
        </w:rPr>
        <w:t>可申请实物配租转货币补贴保障继续享受公租房货币补贴，货币补贴保障资格有效期开始时间调整为放弃的次月（不影响保障家庭累计保障期限的计算），今后按新的货币补贴保障资格有效期开始时间报名参与实物配租预登记。</w:t>
      </w:r>
    </w:p>
    <w:p>
      <w:pPr>
        <w:widowControl/>
        <w:numPr>
          <w:ilvl w:val="0"/>
          <w:numId w:val="0"/>
        </w:numPr>
        <w:rPr>
          <w:rFonts w:hint="eastAsia" w:ascii="仿宋_GB2312" w:eastAsia="仿宋_GB2312"/>
          <w:b w:val="0"/>
          <w:bCs w:val="0"/>
          <w:sz w:val="32"/>
          <w:szCs w:val="32"/>
          <w:u w:val="none"/>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14.保障家庭因上述三类原因（第11-13条）放弃实物配租保障的，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调整为放弃的次月，今后按新的</w:t>
      </w:r>
      <w:r>
        <w:rPr>
          <w:rFonts w:hint="eastAsia" w:ascii="仿宋" w:hAnsi="仿宋" w:eastAsia="仿宋" w:cs="宋体"/>
          <w:kern w:val="0"/>
          <w:sz w:val="32"/>
          <w:szCs w:val="32"/>
          <w:lang w:val="en-US" w:eastAsia="zh-CN" w:bidi="ar"/>
        </w:rPr>
        <w:t>开始时间</w:t>
      </w:r>
      <w:r>
        <w:rPr>
          <w:rFonts w:hint="eastAsia" w:ascii="仿宋_GB2312" w:eastAsia="仿宋_GB2312"/>
          <w:b w:val="0"/>
          <w:bCs/>
          <w:sz w:val="32"/>
          <w:szCs w:val="32"/>
          <w:lang w:val="en-US" w:eastAsia="zh-CN"/>
        </w:rPr>
        <w:t>参与实物配租预登记如何理解？</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答：例如某户公共租赁住房保障家庭</w:t>
      </w:r>
      <w:r>
        <w:rPr>
          <w:rFonts w:hint="eastAsia" w:ascii="仿宋" w:hAnsi="仿宋" w:eastAsia="仿宋" w:cs="宋体"/>
          <w:kern w:val="0"/>
          <w:sz w:val="32"/>
          <w:szCs w:val="32"/>
          <w:lang w:val="en-US" w:eastAsia="zh-CN" w:bidi="ar"/>
        </w:rPr>
        <w:t>货币补贴保障资格有效期原开始时间</w:t>
      </w:r>
      <w:r>
        <w:rPr>
          <w:rFonts w:hint="eastAsia" w:ascii="仿宋_GB2312" w:eastAsia="仿宋_GB2312"/>
          <w:b w:val="0"/>
          <w:bCs/>
          <w:sz w:val="32"/>
          <w:szCs w:val="32"/>
          <w:lang w:val="en-US" w:eastAsia="zh-CN"/>
        </w:rPr>
        <w:t>为2018年9月，纳入本期2022年4月组织的实物配租预登记家庭范围，登记期截止后，该户家庭未参加本期实物配租预登记，被视为放弃实物配租保障，其</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将调整为2022年5月。等实物配租预登记受理通告明确预登记对象为2022年5月的保障家庭时，该户可按届时通告的规定参加预登记。</w:t>
      </w:r>
    </w:p>
    <w:p>
      <w:pPr>
        <w:widowControl/>
        <w:numPr>
          <w:ilvl w:val="0"/>
          <w:numId w:val="0"/>
        </w:numPr>
        <w:ind w:leftChars="0"/>
        <w:rPr>
          <w:rFonts w:hint="eastAsia" w:ascii="仿宋_GB2312" w:eastAsia="仿宋_GB2312"/>
          <w:b w:val="0"/>
          <w:bCs/>
          <w:sz w:val="32"/>
          <w:szCs w:val="32"/>
          <w:lang w:val="en-US" w:eastAsia="zh-CN"/>
        </w:rPr>
      </w:pPr>
    </w:p>
    <w:p>
      <w:pPr>
        <w:widowControl/>
        <w:numPr>
          <w:ilvl w:val="0"/>
          <w:numId w:val="0"/>
        </w:numPr>
        <w:ind w:leftChars="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15.保障家庭承租期间办理退房手续并转为货币补贴保障的今后是否可再次参与实物配租预登记？</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答：可以。保障家庭承租期间办理退房手续并转为货币补贴保障的，</w:t>
      </w:r>
      <w:r>
        <w:rPr>
          <w:rFonts w:hint="eastAsia" w:ascii="仿宋" w:hAnsi="仿宋" w:eastAsia="仿宋" w:cs="宋体"/>
          <w:kern w:val="0"/>
          <w:sz w:val="32"/>
          <w:szCs w:val="32"/>
          <w:lang w:val="en-US" w:eastAsia="zh-CN" w:bidi="ar"/>
        </w:rPr>
        <w:t>货币补贴保障资格有效期开始时间</w:t>
      </w:r>
      <w:r>
        <w:rPr>
          <w:rFonts w:hint="eastAsia" w:ascii="仿宋_GB2312" w:eastAsia="仿宋_GB2312"/>
          <w:b w:val="0"/>
          <w:bCs/>
          <w:sz w:val="32"/>
          <w:szCs w:val="32"/>
          <w:lang w:val="en-US" w:eastAsia="zh-CN"/>
        </w:rPr>
        <w:t>为取得货币补贴保障时间，今后按新</w:t>
      </w:r>
      <w:r>
        <w:rPr>
          <w:rFonts w:hint="eastAsia" w:ascii="仿宋" w:hAnsi="仿宋" w:eastAsia="仿宋" w:cs="宋体"/>
          <w:kern w:val="0"/>
          <w:sz w:val="32"/>
          <w:szCs w:val="32"/>
          <w:lang w:val="en-US" w:eastAsia="zh-CN" w:bidi="ar"/>
        </w:rPr>
        <w:t>货币补贴保障资格有效期开始时间报名</w:t>
      </w:r>
      <w:r>
        <w:rPr>
          <w:rFonts w:hint="eastAsia" w:ascii="仿宋_GB2312" w:eastAsia="仿宋_GB2312"/>
          <w:b w:val="0"/>
          <w:bCs/>
          <w:sz w:val="32"/>
          <w:szCs w:val="32"/>
          <w:lang w:val="en-US" w:eastAsia="zh-CN"/>
        </w:rPr>
        <w:t>参与实物配租预登记。</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16.纳入选房范围保障家庭的保障方式如何调整？货币补贴何时停发？租赁合同时间如何确定？</w:t>
      </w:r>
    </w:p>
    <w:p>
      <w:pPr>
        <w:widowControl/>
        <w:numPr>
          <w:ilvl w:val="0"/>
          <w:numId w:val="0"/>
        </w:numPr>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答：纳入选房范围的保障家庭</w:t>
      </w:r>
      <w:r>
        <w:rPr>
          <w:rFonts w:hint="eastAsia" w:ascii="仿宋_GB2312" w:eastAsia="仿宋_GB2312"/>
          <w:b w:val="0"/>
          <w:bCs/>
          <w:sz w:val="32"/>
          <w:szCs w:val="32"/>
          <w:lang w:val="en-US" w:eastAsia="zh-Hans"/>
        </w:rPr>
        <w:t>保障资格由货币补贴转为实物配租</w:t>
      </w:r>
      <w:r>
        <w:rPr>
          <w:rFonts w:hint="eastAsia" w:ascii="仿宋_GB2312" w:eastAsia="仿宋_GB2312"/>
          <w:b w:val="0"/>
          <w:bCs/>
          <w:sz w:val="32"/>
          <w:szCs w:val="32"/>
          <w:lang w:val="en-US" w:eastAsia="zh-CN"/>
        </w:rPr>
        <w:t>，选房前可继续领取货币补贴，选房后自签订租赁合同次月起停发补贴，租赁合同的签订时限与保障资格有效期一致。</w:t>
      </w:r>
      <w:r>
        <w:rPr>
          <w:rFonts w:hint="eastAsia" w:ascii="仿宋_GB2312" w:eastAsia="仿宋_GB2312"/>
          <w:b/>
          <w:bCs w:val="0"/>
          <w:sz w:val="32"/>
          <w:szCs w:val="32"/>
          <w:lang w:val="en-US" w:eastAsia="zh-CN"/>
        </w:rPr>
        <w:t>如保障家庭</w:t>
      </w:r>
      <w:r>
        <w:rPr>
          <w:rFonts w:hint="eastAsia" w:ascii="仿宋_GB2312" w:eastAsia="仿宋_GB2312"/>
          <w:b/>
          <w:bCs w:val="0"/>
          <w:sz w:val="32"/>
          <w:szCs w:val="32"/>
          <w:lang w:val="en-US" w:eastAsia="zh-Hans"/>
        </w:rPr>
        <w:t>剩余保障</w:t>
      </w:r>
      <w:r>
        <w:rPr>
          <w:rFonts w:hint="eastAsia" w:ascii="仿宋_GB2312" w:eastAsia="仿宋_GB2312"/>
          <w:b/>
          <w:bCs w:val="0"/>
          <w:sz w:val="32"/>
          <w:szCs w:val="32"/>
          <w:lang w:val="en-US" w:eastAsia="zh-CN"/>
        </w:rPr>
        <w:t>资格</w:t>
      </w:r>
      <w:r>
        <w:rPr>
          <w:rFonts w:hint="eastAsia" w:ascii="仿宋_GB2312" w:eastAsia="仿宋_GB2312"/>
          <w:b/>
          <w:bCs w:val="0"/>
          <w:sz w:val="32"/>
          <w:szCs w:val="32"/>
          <w:lang w:val="en-US" w:eastAsia="zh-Hans"/>
        </w:rPr>
        <w:t>期限不满3个月的，需先办理资格续审，</w:t>
      </w:r>
      <w:r>
        <w:rPr>
          <w:rFonts w:hint="eastAsia" w:ascii="仿宋_GB2312" w:eastAsia="仿宋_GB2312"/>
          <w:b w:val="0"/>
          <w:bCs/>
          <w:sz w:val="32"/>
          <w:szCs w:val="32"/>
          <w:lang w:val="en-US" w:eastAsia="zh-Hans"/>
        </w:rPr>
        <w:t>待审核通过后再行签订租赁合同，合同期限最长为3年。</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纳入选房范围放弃选房或放弃办理入住的家庭，仍需享受货币补贴保障的，需办理实物配租转货币补贴保障手续后继续享受公租房货币补贴，新的</w:t>
      </w:r>
      <w:r>
        <w:rPr>
          <w:rFonts w:hint="eastAsia" w:ascii="仿宋" w:hAnsi="仿宋" w:eastAsia="仿宋" w:cs="宋体"/>
          <w:kern w:val="0"/>
          <w:sz w:val="32"/>
          <w:szCs w:val="32"/>
          <w:lang w:val="en-US" w:eastAsia="zh-CN" w:bidi="ar"/>
        </w:rPr>
        <w:t>货币补贴保障资格有效期</w:t>
      </w:r>
      <w:r>
        <w:rPr>
          <w:rFonts w:hint="eastAsia" w:ascii="仿宋_GB2312" w:eastAsia="仿宋_GB2312"/>
          <w:b w:val="0"/>
          <w:bCs/>
          <w:sz w:val="32"/>
          <w:szCs w:val="32"/>
          <w:lang w:val="en-US" w:eastAsia="zh-CN"/>
        </w:rPr>
        <w:t>结束时间与原货币补贴保障资格结束时间一致，保障资格到期须申请资格续审，符合条件的继续享受货币补贴保障。</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17.新就业大学毕业生和创业人员保障资格期限有什么要求？</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答：新就业大学毕业生和创业人员</w:t>
      </w:r>
      <w:r>
        <w:rPr>
          <w:rFonts w:hint="eastAsia" w:ascii="仿宋_GB2312" w:eastAsia="仿宋_GB2312"/>
          <w:b w:val="0"/>
          <w:bCs/>
          <w:sz w:val="32"/>
          <w:szCs w:val="32"/>
          <w:lang w:val="en-US" w:eastAsia="zh-Hans"/>
        </w:rPr>
        <w:t>家庭保障</w:t>
      </w:r>
      <w:r>
        <w:rPr>
          <w:rFonts w:hint="eastAsia" w:ascii="仿宋_GB2312" w:eastAsia="仿宋_GB2312"/>
          <w:b w:val="0"/>
          <w:bCs/>
          <w:sz w:val="32"/>
          <w:szCs w:val="32"/>
          <w:lang w:val="en-US" w:eastAsia="zh-CN"/>
        </w:rPr>
        <w:t>资格</w:t>
      </w:r>
      <w:r>
        <w:rPr>
          <w:rFonts w:hint="eastAsia" w:ascii="仿宋_GB2312" w:eastAsia="仿宋_GB2312"/>
          <w:b w:val="0"/>
          <w:bCs/>
          <w:sz w:val="32"/>
          <w:szCs w:val="32"/>
          <w:lang w:val="en-US" w:eastAsia="zh-Hans"/>
        </w:rPr>
        <w:t>期限累计不得超过6年（实物配租期限与货币补贴期限需合并计算）</w:t>
      </w:r>
      <w:r>
        <w:rPr>
          <w:rFonts w:hint="eastAsia" w:ascii="仿宋_GB2312" w:eastAsia="仿宋_GB2312"/>
          <w:b w:val="0"/>
          <w:bCs/>
          <w:sz w:val="32"/>
          <w:szCs w:val="32"/>
          <w:lang w:val="en-US" w:eastAsia="zh-CN"/>
        </w:rPr>
        <w:t>，货币补贴期限以实际领取货币补贴的时间计算。</w:t>
      </w:r>
    </w:p>
    <w:p>
      <w:pPr>
        <w:widowControl/>
        <w:numPr>
          <w:ilvl w:val="0"/>
          <w:numId w:val="0"/>
        </w:numPr>
        <w:ind w:firstLine="640" w:firstLineChars="200"/>
        <w:rPr>
          <w:rFonts w:hint="eastAsia" w:ascii="仿宋_GB2312" w:eastAsia="仿宋_GB2312"/>
          <w:b w:val="0"/>
          <w:bCs/>
          <w:sz w:val="32"/>
          <w:szCs w:val="32"/>
          <w:lang w:val="en-US" w:eastAsia="zh-Hans"/>
        </w:rPr>
      </w:pPr>
      <w:r>
        <w:rPr>
          <w:rFonts w:hint="eastAsia" w:ascii="仿宋_GB2312" w:eastAsia="仿宋_GB2312"/>
          <w:b w:val="0"/>
          <w:bCs/>
          <w:sz w:val="32"/>
          <w:szCs w:val="32"/>
          <w:lang w:val="en-US" w:eastAsia="zh-CN"/>
        </w:rPr>
        <w:t>因放弃实物配租保障导致货币补贴保障资格有效期开始时间调整的，不影响保障家庭累计保障期限的计算。</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18.货币补贴保障家庭领取的货币补贴是否可退还？</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答：公租房保障家庭除因违规或不符合货币补贴领取条件需退还补贴外，不得退还已领取的货币补贴。</w:t>
      </w:r>
    </w:p>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19.本期公共租赁住房实物配租摇号规则是怎样的？</w:t>
      </w:r>
    </w:p>
    <w:p>
      <w:pPr>
        <w:keepNext w:val="0"/>
        <w:keepLines w:val="0"/>
        <w:pageBreakBefore w:val="0"/>
        <w:numPr>
          <w:ilvl w:val="0"/>
          <w:numId w:val="0"/>
        </w:numPr>
        <w:kinsoku/>
        <w:wordWrap/>
        <w:overflowPunct/>
        <w:topLinePunct w:val="0"/>
        <w:autoSpaceDE/>
        <w:autoSpaceDN/>
        <w:bidi w:val="0"/>
        <w:snapToGrid/>
        <w:spacing w:line="500" w:lineRule="exact"/>
        <w:ind w:firstLine="640" w:firstLineChars="200"/>
        <w:textAlignment w:val="auto"/>
        <w:rPr>
          <w:rFonts w:hint="default" w:ascii="仿宋_GB2312" w:eastAsia="仿宋_GB2312"/>
          <w:b w:val="0"/>
          <w:bCs/>
          <w:sz w:val="32"/>
          <w:szCs w:val="32"/>
          <w:lang w:val="en-US" w:eastAsia="zh-CN"/>
        </w:rPr>
      </w:pPr>
      <w:r>
        <w:rPr>
          <w:rFonts w:hint="eastAsia" w:ascii="仿宋_GB2312" w:eastAsia="仿宋_GB2312"/>
          <w:b w:val="0"/>
          <w:bCs/>
          <w:sz w:val="32"/>
          <w:szCs w:val="32"/>
          <w:lang w:val="en-US" w:eastAsia="zh-CN"/>
        </w:rPr>
        <w:t>答：实物配租</w:t>
      </w:r>
      <w:r>
        <w:rPr>
          <w:rFonts w:hint="eastAsia" w:ascii="仿宋_GB2312" w:eastAsia="仿宋_GB2312"/>
          <w:b w:val="0"/>
          <w:bCs/>
          <w:sz w:val="32"/>
          <w:szCs w:val="32"/>
          <w:lang w:val="en-US" w:eastAsia="zh-Hans"/>
        </w:rPr>
        <w:t>预登记结束后，</w:t>
      </w:r>
      <w:r>
        <w:rPr>
          <w:rFonts w:hint="eastAsia" w:ascii="仿宋_GB2312" w:eastAsia="仿宋_GB2312"/>
          <w:b w:val="0"/>
          <w:bCs/>
          <w:sz w:val="32"/>
          <w:szCs w:val="32"/>
          <w:lang w:val="en-US" w:eastAsia="zh-CN"/>
        </w:rPr>
        <w:t>市级住房保障部门</w:t>
      </w:r>
      <w:r>
        <w:rPr>
          <w:rFonts w:hint="eastAsia" w:ascii="仿宋" w:hAnsi="仿宋" w:eastAsia="仿宋" w:cs="仿宋"/>
          <w:kern w:val="0"/>
          <w:sz w:val="32"/>
          <w:szCs w:val="32"/>
          <w:lang w:eastAsia="zh-CN" w:bidi="ar"/>
        </w:rPr>
        <w:t>以月为单位</w:t>
      </w:r>
      <w:r>
        <w:rPr>
          <w:rFonts w:hint="eastAsia" w:ascii="仿宋_GB2312" w:eastAsia="仿宋_GB2312"/>
          <w:b w:val="0"/>
          <w:bCs/>
          <w:sz w:val="32"/>
          <w:szCs w:val="32"/>
          <w:lang w:val="en-US" w:eastAsia="zh-CN"/>
        </w:rPr>
        <w:t>结合优先保障原则对完成</w:t>
      </w:r>
      <w:r>
        <w:rPr>
          <w:rFonts w:hint="eastAsia" w:ascii="仿宋_GB2312" w:eastAsia="仿宋_GB2312"/>
          <w:b w:val="0"/>
          <w:bCs/>
          <w:sz w:val="32"/>
          <w:szCs w:val="32"/>
          <w:lang w:val="en-US" w:eastAsia="zh-Hans"/>
        </w:rPr>
        <w:t>预登记</w:t>
      </w:r>
      <w:r>
        <w:rPr>
          <w:rFonts w:hint="eastAsia" w:ascii="仿宋_GB2312" w:eastAsia="仿宋_GB2312"/>
          <w:b w:val="0"/>
          <w:bCs/>
          <w:sz w:val="32"/>
          <w:szCs w:val="32"/>
          <w:lang w:val="en-US" w:eastAsia="zh-CN"/>
        </w:rPr>
        <w:t>的</w:t>
      </w:r>
      <w:r>
        <w:rPr>
          <w:rFonts w:hint="eastAsia" w:ascii="仿宋_GB2312" w:eastAsia="仿宋_GB2312"/>
          <w:b w:val="0"/>
          <w:bCs/>
          <w:sz w:val="32"/>
          <w:szCs w:val="32"/>
          <w:lang w:val="en-US" w:eastAsia="zh-Hans"/>
        </w:rPr>
        <w:t>家庭进行分类摇号</w:t>
      </w:r>
      <w:r>
        <w:rPr>
          <w:rFonts w:hint="eastAsia" w:ascii="仿宋_GB2312" w:eastAsia="仿宋_GB2312"/>
          <w:b w:val="0"/>
          <w:bCs/>
          <w:sz w:val="32"/>
          <w:szCs w:val="32"/>
          <w:lang w:val="en-US" w:eastAsia="zh-CN"/>
        </w:rPr>
        <w:t>，产生选房顺序号。</w:t>
      </w:r>
      <w:r>
        <w:rPr>
          <w:rFonts w:hint="eastAsia" w:ascii="仿宋" w:hAnsi="仿宋" w:eastAsia="仿宋" w:cs="仿宋"/>
          <w:kern w:val="0"/>
          <w:sz w:val="32"/>
          <w:szCs w:val="32"/>
          <w:lang w:eastAsia="zh-CN" w:bidi="ar"/>
        </w:rPr>
        <w:t>即</w:t>
      </w:r>
      <w:r>
        <w:rPr>
          <w:rFonts w:hint="eastAsia" w:ascii="仿宋" w:hAnsi="仿宋" w:eastAsia="仿宋" w:cs="仿宋"/>
          <w:kern w:val="0"/>
          <w:sz w:val="32"/>
          <w:szCs w:val="32"/>
          <w:lang w:val="en-US" w:eastAsia="zh-CN" w:bidi="ar"/>
        </w:rPr>
        <w:t>10月1人户的排号次序为10月1人户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10月1人户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10月2人户的排号次序为10月2人户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10月2人户</w:t>
      </w:r>
      <w:r>
        <w:rPr>
          <w:rFonts w:hint="eastAsia" w:ascii="仿宋" w:hAnsi="仿宋" w:eastAsia="仿宋" w:cs="仿宋"/>
          <w:kern w:val="0"/>
          <w:sz w:val="32"/>
          <w:szCs w:val="32"/>
          <w:lang w:eastAsia="zh-CN" w:bidi="ar"/>
        </w:rPr>
        <w:t>常规保障家庭顺序号，</w:t>
      </w:r>
      <w:r>
        <w:rPr>
          <w:rFonts w:hint="eastAsia" w:ascii="仿宋" w:hAnsi="仿宋" w:eastAsia="仿宋" w:cs="仿宋"/>
          <w:kern w:val="0"/>
          <w:sz w:val="32"/>
          <w:szCs w:val="32"/>
          <w:lang w:val="en-US" w:eastAsia="zh-CN" w:bidi="ar"/>
        </w:rPr>
        <w:t>11月2人户的排号次序为11月2人户</w:t>
      </w:r>
      <w:r>
        <w:rPr>
          <w:rFonts w:hint="eastAsia" w:ascii="仿宋" w:hAnsi="仿宋" w:eastAsia="仿宋" w:cs="仿宋"/>
          <w:kern w:val="0"/>
          <w:sz w:val="32"/>
          <w:szCs w:val="32"/>
          <w:lang w:eastAsia="zh-CN" w:bidi="ar"/>
        </w:rPr>
        <w:t>优先保障家庭顺序号、</w:t>
      </w:r>
      <w:r>
        <w:rPr>
          <w:rFonts w:hint="eastAsia" w:ascii="仿宋" w:hAnsi="仿宋" w:eastAsia="仿宋" w:cs="仿宋"/>
          <w:kern w:val="0"/>
          <w:sz w:val="32"/>
          <w:szCs w:val="32"/>
          <w:lang w:val="en-US" w:eastAsia="zh-CN" w:bidi="ar"/>
        </w:rPr>
        <w:t>11月2人户</w:t>
      </w:r>
      <w:r>
        <w:rPr>
          <w:rFonts w:hint="eastAsia" w:ascii="仿宋" w:hAnsi="仿宋" w:eastAsia="仿宋" w:cs="仿宋"/>
          <w:kern w:val="0"/>
          <w:sz w:val="32"/>
          <w:szCs w:val="32"/>
          <w:lang w:eastAsia="zh-CN" w:bidi="ar"/>
        </w:rPr>
        <w:t>常规保障家庭顺序号，……依次类推。</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20.本期公共租赁住房实物配租选房规则是怎样的？</w:t>
      </w: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答：市级住房保障部门视可配租房源情况，推出本期配租房源，选房家庭按照选房顺序号依次参与选房。如本期推出配租房源数少于选房家庭户数的，将分期安排选房，未纳入本期选房范围的家庭等候选房期间可继续享受货币补贴保障，无需再次预登记。选房家庭等候选房期间，房产、婚姻、户籍、工作单位等情况发生变化的，应及时办理信息变更手续，如不再符合公租房保障条件的，将不予安排配租并注销公租房保障资格。</w:t>
      </w:r>
    </w:p>
    <w:p>
      <w:pPr>
        <w:widowControl/>
        <w:numPr>
          <w:ilvl w:val="0"/>
          <w:numId w:val="0"/>
        </w:numPr>
        <w:rPr>
          <w:rFonts w:hint="eastAsia"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21.咨询电话</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9"/>
        <w:gridCol w:w="1822"/>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部门</w:t>
            </w:r>
          </w:p>
        </w:tc>
        <w:tc>
          <w:tcPr>
            <w:tcW w:w="4261" w:type="dxa"/>
          </w:tcPr>
          <w:p>
            <w:pPr>
              <w:widowControl/>
              <w:numPr>
                <w:ilvl w:val="0"/>
                <w:numId w:val="0"/>
              </w:numPr>
              <w:jc w:val="cente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市住保中心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87709591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上城区住房保障窗口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87654172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拱墅区住房保障窗口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87896811  85356881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88156313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滨江区住房保障窗口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86535240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restart"/>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钱塘区</w:t>
            </w:r>
          </w:p>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住房保障窗口</w:t>
            </w: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下沙分中心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89898678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vMerge w:val="continue"/>
          </w:tcPr>
          <w:p>
            <w:pPr>
              <w:widowControl/>
              <w:numPr>
                <w:ilvl w:val="0"/>
                <w:numId w:val="0"/>
              </w:numPr>
              <w:rPr>
                <w:rFonts w:hint="eastAsia" w:ascii="仿宋_GB2312" w:eastAsia="仿宋_GB2312"/>
                <w:b w:val="0"/>
                <w:bCs/>
                <w:sz w:val="32"/>
                <w:szCs w:val="32"/>
                <w:vertAlign w:val="baseline"/>
                <w:lang w:val="en-US" w:eastAsia="zh-CN"/>
              </w:rPr>
            </w:pPr>
          </w:p>
        </w:tc>
        <w:tc>
          <w:tcPr>
            <w:tcW w:w="1822" w:type="dxa"/>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江东分中心</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82987924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gridSpan w:val="2"/>
          </w:tcPr>
          <w:p>
            <w:pPr>
              <w:widowControl/>
              <w:numPr>
                <w:ilvl w:val="0"/>
                <w:numId w:val="0"/>
              </w:numPr>
              <w:rPr>
                <w:rFonts w:hint="eastAsia"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西湖风景区住房保障窗口</w:t>
            </w:r>
          </w:p>
        </w:tc>
        <w:tc>
          <w:tcPr>
            <w:tcW w:w="4261" w:type="dxa"/>
          </w:tcPr>
          <w:p>
            <w:pPr>
              <w:widowControl/>
              <w:numPr>
                <w:ilvl w:val="0"/>
                <w:numId w:val="0"/>
              </w:numPr>
              <w:jc w:val="center"/>
              <w:rPr>
                <w:rFonts w:hint="default" w:ascii="仿宋_GB2312" w:eastAsia="仿宋_GB2312"/>
                <w:b w:val="0"/>
                <w:bCs/>
                <w:sz w:val="32"/>
                <w:szCs w:val="32"/>
                <w:vertAlign w:val="baseline"/>
                <w:lang w:val="en-US" w:eastAsia="zh-CN"/>
              </w:rPr>
            </w:pPr>
            <w:r>
              <w:rPr>
                <w:rFonts w:hint="eastAsia" w:ascii="仿宋_GB2312" w:eastAsia="仿宋_GB2312"/>
                <w:b w:val="0"/>
                <w:bCs/>
                <w:sz w:val="32"/>
                <w:szCs w:val="32"/>
                <w:vertAlign w:val="baseline"/>
                <w:lang w:val="en-US" w:eastAsia="zh-CN"/>
              </w:rPr>
              <w:t>87179121</w:t>
            </w:r>
          </w:p>
        </w:tc>
      </w:tr>
    </w:tbl>
    <w:p>
      <w:pPr>
        <w:widowControl/>
        <w:numPr>
          <w:ilvl w:val="0"/>
          <w:numId w:val="0"/>
        </w:numPr>
        <w:rPr>
          <w:rFonts w:hint="default" w:ascii="仿宋_GB2312" w:eastAsia="仿宋_GB2312"/>
          <w:b w:val="0"/>
          <w:bCs/>
          <w:sz w:val="32"/>
          <w:szCs w:val="32"/>
          <w:lang w:val="en-US" w:eastAsia="zh-CN"/>
        </w:rPr>
      </w:pPr>
    </w:p>
    <w:p>
      <w:pPr>
        <w:widowControl/>
        <w:numPr>
          <w:ilvl w:val="0"/>
          <w:numId w:val="0"/>
        </w:numPr>
        <w:rPr>
          <w:rFonts w:hint="eastAsia" w:ascii="仿宋_GB2312" w:eastAsia="仿宋_GB2312"/>
          <w:b w:val="0"/>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30C729"/>
    <w:multiLevelType w:val="singleLevel"/>
    <w:tmpl w:val="3830C729"/>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章婧">
    <w15:presenceInfo w15:providerId="None" w15:userId="章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213F6B"/>
    <w:rsid w:val="004F7369"/>
    <w:rsid w:val="0153420A"/>
    <w:rsid w:val="023158D8"/>
    <w:rsid w:val="02B56703"/>
    <w:rsid w:val="02D00F3D"/>
    <w:rsid w:val="02D97F9D"/>
    <w:rsid w:val="037A4779"/>
    <w:rsid w:val="040D4D83"/>
    <w:rsid w:val="05966E3A"/>
    <w:rsid w:val="05E32D87"/>
    <w:rsid w:val="05E46CAB"/>
    <w:rsid w:val="065162E8"/>
    <w:rsid w:val="06A05C69"/>
    <w:rsid w:val="06C946D4"/>
    <w:rsid w:val="06EA72A4"/>
    <w:rsid w:val="0879362D"/>
    <w:rsid w:val="08DB2792"/>
    <w:rsid w:val="08F32333"/>
    <w:rsid w:val="098016FA"/>
    <w:rsid w:val="0A341D3A"/>
    <w:rsid w:val="0BAA1988"/>
    <w:rsid w:val="0BE42F42"/>
    <w:rsid w:val="0D4F04DD"/>
    <w:rsid w:val="0E342ED1"/>
    <w:rsid w:val="0E910190"/>
    <w:rsid w:val="0EFA4461"/>
    <w:rsid w:val="0F2A11E5"/>
    <w:rsid w:val="0F8E42EB"/>
    <w:rsid w:val="11975EC9"/>
    <w:rsid w:val="12214AE6"/>
    <w:rsid w:val="126E037B"/>
    <w:rsid w:val="12F03B62"/>
    <w:rsid w:val="134C3646"/>
    <w:rsid w:val="13DE63DE"/>
    <w:rsid w:val="145F3C97"/>
    <w:rsid w:val="15047CC9"/>
    <w:rsid w:val="15243E92"/>
    <w:rsid w:val="16620BBE"/>
    <w:rsid w:val="168827F9"/>
    <w:rsid w:val="170778BB"/>
    <w:rsid w:val="17134DCF"/>
    <w:rsid w:val="175C0C79"/>
    <w:rsid w:val="181447AE"/>
    <w:rsid w:val="18F52B9E"/>
    <w:rsid w:val="1964229C"/>
    <w:rsid w:val="198D476B"/>
    <w:rsid w:val="1AB52A29"/>
    <w:rsid w:val="1B107721"/>
    <w:rsid w:val="1B936E4D"/>
    <w:rsid w:val="1BE03B90"/>
    <w:rsid w:val="1BE63504"/>
    <w:rsid w:val="1CEB6234"/>
    <w:rsid w:val="1D237155"/>
    <w:rsid w:val="1F3B3C52"/>
    <w:rsid w:val="2073068C"/>
    <w:rsid w:val="2112063E"/>
    <w:rsid w:val="214B49D6"/>
    <w:rsid w:val="218F587A"/>
    <w:rsid w:val="21F10683"/>
    <w:rsid w:val="23394C4B"/>
    <w:rsid w:val="2423404E"/>
    <w:rsid w:val="24C56CC0"/>
    <w:rsid w:val="253539C6"/>
    <w:rsid w:val="275160C2"/>
    <w:rsid w:val="27725B75"/>
    <w:rsid w:val="28014F0B"/>
    <w:rsid w:val="29B32F32"/>
    <w:rsid w:val="2A15370C"/>
    <w:rsid w:val="2A9B29EA"/>
    <w:rsid w:val="2B213F6B"/>
    <w:rsid w:val="2B4B374F"/>
    <w:rsid w:val="2CEA225C"/>
    <w:rsid w:val="2DD013AF"/>
    <w:rsid w:val="2F0A38E1"/>
    <w:rsid w:val="30727EB1"/>
    <w:rsid w:val="308801C3"/>
    <w:rsid w:val="30943CD6"/>
    <w:rsid w:val="31142C8D"/>
    <w:rsid w:val="31B2695C"/>
    <w:rsid w:val="31B91A9E"/>
    <w:rsid w:val="3285194E"/>
    <w:rsid w:val="32EC3150"/>
    <w:rsid w:val="34181104"/>
    <w:rsid w:val="35626FFD"/>
    <w:rsid w:val="35E06F46"/>
    <w:rsid w:val="36561340"/>
    <w:rsid w:val="37222FCC"/>
    <w:rsid w:val="37960A6E"/>
    <w:rsid w:val="39ED1C93"/>
    <w:rsid w:val="3A101F23"/>
    <w:rsid w:val="3A1F64E5"/>
    <w:rsid w:val="3A2F6E3E"/>
    <w:rsid w:val="3A95195A"/>
    <w:rsid w:val="3C4F6AF5"/>
    <w:rsid w:val="3C5C3104"/>
    <w:rsid w:val="3C5D3C3C"/>
    <w:rsid w:val="404E485A"/>
    <w:rsid w:val="43F6708E"/>
    <w:rsid w:val="4521001C"/>
    <w:rsid w:val="46840EF0"/>
    <w:rsid w:val="49941232"/>
    <w:rsid w:val="49AB1471"/>
    <w:rsid w:val="4A0E44B2"/>
    <w:rsid w:val="4A3235EB"/>
    <w:rsid w:val="4AC61B21"/>
    <w:rsid w:val="4AF53342"/>
    <w:rsid w:val="4B6C13FC"/>
    <w:rsid w:val="4DFB2EC3"/>
    <w:rsid w:val="4FF26DF5"/>
    <w:rsid w:val="50BB2512"/>
    <w:rsid w:val="5349604B"/>
    <w:rsid w:val="53BF30F6"/>
    <w:rsid w:val="54DB4BC4"/>
    <w:rsid w:val="55DC333A"/>
    <w:rsid w:val="56AF7E10"/>
    <w:rsid w:val="57186A8C"/>
    <w:rsid w:val="57FB591C"/>
    <w:rsid w:val="58021415"/>
    <w:rsid w:val="58D86526"/>
    <w:rsid w:val="594457A8"/>
    <w:rsid w:val="600406B4"/>
    <w:rsid w:val="60782CA0"/>
    <w:rsid w:val="60923D96"/>
    <w:rsid w:val="634F136B"/>
    <w:rsid w:val="63D208C8"/>
    <w:rsid w:val="6518016F"/>
    <w:rsid w:val="65BD3792"/>
    <w:rsid w:val="661B6366"/>
    <w:rsid w:val="667E5912"/>
    <w:rsid w:val="66F15365"/>
    <w:rsid w:val="66F95B72"/>
    <w:rsid w:val="686E62DA"/>
    <w:rsid w:val="68930FAF"/>
    <w:rsid w:val="6C9B6C89"/>
    <w:rsid w:val="6E047B43"/>
    <w:rsid w:val="6FE552B0"/>
    <w:rsid w:val="715F50D5"/>
    <w:rsid w:val="7172328D"/>
    <w:rsid w:val="726727D4"/>
    <w:rsid w:val="72DD6FAA"/>
    <w:rsid w:val="73F172FE"/>
    <w:rsid w:val="74186163"/>
    <w:rsid w:val="74A82FEB"/>
    <w:rsid w:val="7541418C"/>
    <w:rsid w:val="75B02893"/>
    <w:rsid w:val="76382C42"/>
    <w:rsid w:val="77726040"/>
    <w:rsid w:val="77C73F1F"/>
    <w:rsid w:val="78446265"/>
    <w:rsid w:val="78770034"/>
    <w:rsid w:val="78A673AA"/>
    <w:rsid w:val="79434879"/>
    <w:rsid w:val="7B222F90"/>
    <w:rsid w:val="7EA1630B"/>
    <w:rsid w:val="7EB2417D"/>
    <w:rsid w:val="7F2F2F7C"/>
    <w:rsid w:val="7F810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2022-03-18T01:03:00Z</dcterms:created>
  <dc:creator>章婧</dc:creator>
  <cp:lastModifiedBy>章婧</cp:lastModifiedBy>
  <dcterms:modified xsi:type="dcterms:W3CDTF">2022-05-16T07:52:11Z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